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35" w:rsidRDefault="005C2135" w:rsidP="0086209F">
      <w:pPr>
        <w:suppressAutoHyphens/>
        <w:spacing w:after="60" w:line="240" w:lineRule="auto"/>
        <w:jc w:val="center"/>
        <w:rPr>
          <w:rFonts w:ascii="Times New Roman" w:eastAsia="Times New Roman" w:hAnsi="Times New Roman" w:cs="Times New Roman"/>
          <w:b/>
          <w:sz w:val="24"/>
          <w:szCs w:val="24"/>
          <w:lang w:eastAsia="ar-SA"/>
        </w:rPr>
      </w:pP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u w:val="single"/>
          <w:lang w:eastAsia="ar-SA"/>
        </w:rPr>
      </w:pPr>
      <w:r w:rsidRPr="0086209F">
        <w:rPr>
          <w:rFonts w:ascii="Times New Roman" w:eastAsia="Times New Roman" w:hAnsi="Times New Roman" w:cs="Times New Roman"/>
          <w:b/>
          <w:sz w:val="24"/>
          <w:szCs w:val="24"/>
          <w:lang w:eastAsia="ar-SA"/>
        </w:rPr>
        <w:t xml:space="preserve">Договор № </w:t>
      </w:r>
      <w:r w:rsidR="00A82CA7">
        <w:rPr>
          <w:rFonts w:ascii="Times New Roman" w:eastAsia="Times New Roman" w:hAnsi="Times New Roman" w:cs="Times New Roman"/>
          <w:b/>
          <w:sz w:val="24"/>
          <w:szCs w:val="24"/>
          <w:u w:val="single"/>
          <w:lang w:eastAsia="ar-SA"/>
        </w:rPr>
        <w:t>__</w:t>
      </w:r>
      <w:r w:rsidR="00897152">
        <w:rPr>
          <w:rFonts w:ascii="Times New Roman" w:eastAsia="Times New Roman" w:hAnsi="Times New Roman" w:cs="Times New Roman"/>
          <w:b/>
          <w:sz w:val="24"/>
          <w:szCs w:val="24"/>
          <w:u w:val="single"/>
          <w:lang w:eastAsia="ar-SA"/>
        </w:rPr>
        <w:t>__</w:t>
      </w: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 xml:space="preserve">на поставку продуктов питания </w:t>
      </w:r>
    </w:p>
    <w:p w:rsidR="0086209F" w:rsidRPr="0086209F" w:rsidRDefault="0086209F" w:rsidP="0086209F">
      <w:pPr>
        <w:suppressAutoHyphens/>
        <w:spacing w:after="60" w:line="240" w:lineRule="auto"/>
        <w:rPr>
          <w:rFonts w:ascii="Times New Roman" w:eastAsia="Times New Roman" w:hAnsi="Times New Roman" w:cs="Times New Roman"/>
          <w:b/>
          <w:sz w:val="24"/>
          <w:szCs w:val="24"/>
          <w:lang w:eastAsia="ar-SA"/>
        </w:rPr>
      </w:pPr>
    </w:p>
    <w:p w:rsidR="0086209F" w:rsidRPr="0086209F" w:rsidRDefault="0086209F" w:rsidP="0086209F">
      <w:pPr>
        <w:suppressAutoHyphens/>
        <w:spacing w:after="60" w:line="240" w:lineRule="auto"/>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u w:val="single"/>
          <w:lang w:eastAsia="ar-SA"/>
        </w:rPr>
        <w:t>с.Хив</w:t>
      </w:r>
      <w:r w:rsidRPr="0086209F">
        <w:rPr>
          <w:rFonts w:ascii="Times New Roman" w:eastAsia="Times New Roman" w:hAnsi="Times New Roman" w:cs="Times New Roman"/>
          <w:sz w:val="24"/>
          <w:szCs w:val="24"/>
          <w:lang w:eastAsia="ar-SA"/>
        </w:rPr>
        <w:t xml:space="preserve">                                                                                   </w:t>
      </w:r>
      <w:r w:rsidR="00651B15">
        <w:rPr>
          <w:rFonts w:ascii="Times New Roman" w:eastAsia="Times New Roman" w:hAnsi="Times New Roman" w:cs="Times New Roman"/>
          <w:sz w:val="24"/>
          <w:szCs w:val="24"/>
          <w:lang w:eastAsia="ar-SA"/>
        </w:rPr>
        <w:t xml:space="preserve">                       </w:t>
      </w:r>
      <w:r w:rsidR="00651B15" w:rsidRPr="0086209F">
        <w:rPr>
          <w:rFonts w:ascii="Times New Roman" w:eastAsia="Times New Roman" w:hAnsi="Times New Roman" w:cs="Times New Roman"/>
          <w:sz w:val="24"/>
          <w:szCs w:val="24"/>
          <w:lang w:eastAsia="ar-SA"/>
        </w:rPr>
        <w:t>«</w:t>
      </w:r>
      <w:r w:rsidR="00983DEA">
        <w:rPr>
          <w:rFonts w:ascii="Times New Roman" w:eastAsia="Times New Roman" w:hAnsi="Times New Roman" w:cs="Times New Roman"/>
          <w:sz w:val="24"/>
          <w:szCs w:val="24"/>
          <w:u w:val="single"/>
          <w:lang w:eastAsia="ar-SA"/>
        </w:rPr>
        <w:t>01</w:t>
      </w:r>
      <w:r w:rsidRPr="0086209F">
        <w:rPr>
          <w:rFonts w:ascii="Times New Roman" w:eastAsia="Times New Roman" w:hAnsi="Times New Roman" w:cs="Times New Roman"/>
          <w:sz w:val="24"/>
          <w:szCs w:val="24"/>
          <w:lang w:eastAsia="ar-SA"/>
        </w:rPr>
        <w:t xml:space="preserve">» </w:t>
      </w:r>
      <w:r w:rsidR="00983DEA">
        <w:rPr>
          <w:rFonts w:ascii="Times New Roman" w:eastAsia="Times New Roman" w:hAnsi="Times New Roman" w:cs="Times New Roman"/>
          <w:sz w:val="24"/>
          <w:szCs w:val="24"/>
          <w:u w:val="single"/>
          <w:lang w:eastAsia="ar-SA"/>
        </w:rPr>
        <w:t xml:space="preserve">март </w:t>
      </w:r>
      <w:r w:rsidR="000C69D9">
        <w:rPr>
          <w:rFonts w:ascii="Times New Roman" w:eastAsia="Times New Roman" w:hAnsi="Times New Roman" w:cs="Times New Roman"/>
          <w:sz w:val="24"/>
          <w:szCs w:val="24"/>
          <w:u w:val="single"/>
          <w:lang w:eastAsia="ar-SA"/>
        </w:rPr>
        <w:t>2021</w:t>
      </w:r>
      <w:r w:rsidR="00651B15">
        <w:rPr>
          <w:rFonts w:ascii="Times New Roman" w:eastAsia="Times New Roman" w:hAnsi="Times New Roman" w:cs="Times New Roman"/>
          <w:sz w:val="24"/>
          <w:szCs w:val="24"/>
          <w:u w:val="single"/>
          <w:lang w:eastAsia="ar-SA"/>
        </w:rPr>
        <w:t xml:space="preserve"> </w:t>
      </w:r>
      <w:r w:rsidRPr="0086209F">
        <w:rPr>
          <w:rFonts w:ascii="Times New Roman" w:eastAsia="Times New Roman" w:hAnsi="Times New Roman" w:cs="Times New Roman"/>
          <w:sz w:val="24"/>
          <w:szCs w:val="24"/>
          <w:lang w:eastAsia="ar-SA"/>
        </w:rPr>
        <w:t>г.</w:t>
      </w:r>
    </w:p>
    <w:p w:rsidR="0086209F" w:rsidRPr="0086209F" w:rsidRDefault="0086209F" w:rsidP="0086209F">
      <w:pPr>
        <w:suppressAutoHyphens/>
        <w:spacing w:after="60" w:line="240" w:lineRule="auto"/>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Муниципальное казенное общеобразовательное учреждение </w:t>
      </w:r>
      <w:r w:rsidR="00192F60">
        <w:rPr>
          <w:rFonts w:ascii="Times New Roman" w:eastAsia="Times New Roman" w:hAnsi="Times New Roman" w:cs="Times New Roman"/>
          <w:sz w:val="24"/>
          <w:szCs w:val="24"/>
          <w:lang w:eastAsia="ar-SA"/>
        </w:rPr>
        <w:t>«</w:t>
      </w:r>
      <w:r w:rsidR="001F57BA">
        <w:rPr>
          <w:rFonts w:ascii="Times New Roman" w:eastAsia="Times New Roman" w:hAnsi="Times New Roman" w:cs="Times New Roman"/>
          <w:sz w:val="24"/>
          <w:szCs w:val="24"/>
          <w:lang w:eastAsia="ar-SA"/>
        </w:rPr>
        <w:t xml:space="preserve">Межгюльская средняя </w:t>
      </w:r>
      <w:r w:rsidRPr="0086209F">
        <w:rPr>
          <w:rFonts w:ascii="Times New Roman" w:eastAsia="Times New Roman" w:hAnsi="Times New Roman" w:cs="Times New Roman"/>
          <w:sz w:val="24"/>
          <w:szCs w:val="24"/>
          <w:lang w:eastAsia="ar-SA"/>
        </w:rPr>
        <w:t>общеобразовательная школа</w:t>
      </w:r>
      <w:r w:rsidR="00192F60">
        <w:rPr>
          <w:rFonts w:ascii="Times New Roman" w:eastAsia="Times New Roman" w:hAnsi="Times New Roman" w:cs="Times New Roman"/>
          <w:sz w:val="24"/>
          <w:szCs w:val="24"/>
          <w:lang w:eastAsia="ar-SA"/>
        </w:rPr>
        <w:t>»</w:t>
      </w:r>
      <w:r w:rsidRPr="0086209F">
        <w:rPr>
          <w:rFonts w:ascii="Times New Roman" w:eastAsia="Times New Roman" w:hAnsi="Times New Roman" w:cs="Times New Roman"/>
          <w:sz w:val="24"/>
          <w:szCs w:val="24"/>
          <w:lang w:eastAsia="ar-SA"/>
        </w:rPr>
        <w:t xml:space="preserve">, именуемое в дальнейшем Заказчик, в лице </w:t>
      </w:r>
      <w:r w:rsidRPr="0086209F">
        <w:rPr>
          <w:rFonts w:ascii="Times New Roman" w:eastAsia="Calibri" w:hAnsi="Times New Roman" w:cs="Times New Roman"/>
        </w:rPr>
        <w:t>директора</w:t>
      </w:r>
      <w:r w:rsidR="00695170">
        <w:rPr>
          <w:rFonts w:ascii="Times New Roman" w:eastAsia="Calibri" w:hAnsi="Times New Roman" w:cs="Times New Roman"/>
        </w:rPr>
        <w:t xml:space="preserve"> </w:t>
      </w:r>
      <w:r w:rsidR="00695170">
        <w:rPr>
          <w:rFonts w:ascii="Times New Roman" w:eastAsia="Times New Roman" w:hAnsi="Times New Roman" w:cs="Times New Roman"/>
          <w:sz w:val="24"/>
          <w:szCs w:val="24"/>
          <w:lang w:eastAsia="ar-SA"/>
        </w:rPr>
        <w:t xml:space="preserve">Хидирова Анвера Джавадовича </w:t>
      </w:r>
      <w:r w:rsidRPr="0086209F">
        <w:rPr>
          <w:rFonts w:ascii="Times New Roman" w:eastAsia="Calibri" w:hAnsi="Times New Roman" w:cs="Times New Roman"/>
        </w:rPr>
        <w:t>, действующего(ей) на основании Устава</w:t>
      </w:r>
      <w:r w:rsidRPr="0086209F">
        <w:rPr>
          <w:rFonts w:ascii="Times New Roman" w:eastAsia="Times New Roman" w:hAnsi="Times New Roman" w:cs="Times New Roman"/>
          <w:b/>
          <w:sz w:val="24"/>
          <w:szCs w:val="24"/>
          <w:lang w:eastAsia="ar-SA"/>
        </w:rPr>
        <w:t>,</w:t>
      </w:r>
      <w:r w:rsidRPr="0086209F">
        <w:rPr>
          <w:rFonts w:ascii="Times New Roman" w:eastAsia="Times New Roman" w:hAnsi="Times New Roman" w:cs="Times New Roman"/>
          <w:sz w:val="24"/>
          <w:szCs w:val="24"/>
          <w:lang w:eastAsia="ar-SA"/>
        </w:rPr>
        <w:t xml:space="preserve"> с одной стороны, и ИП Фаталиев Физули Фаталиевич,  именуемый в дальнейшем Поставщик, действующий на основании свидетельства о государственной регистрации  в качестве индивидуального предпринимателя от </w:t>
      </w:r>
      <w:r w:rsidRPr="0086209F">
        <w:rPr>
          <w:rFonts w:ascii="Times New Roman" w:eastAsia="Times New Roman" w:hAnsi="Times New Roman" w:cs="Times New Roman"/>
          <w:sz w:val="24"/>
          <w:szCs w:val="24"/>
          <w:u w:val="single"/>
          <w:lang w:eastAsia="ar-SA"/>
        </w:rPr>
        <w:t>26.08.2019г.</w:t>
      </w:r>
      <w:r w:rsidRPr="0086209F">
        <w:rPr>
          <w:rFonts w:ascii="Times New Roman" w:eastAsia="Times New Roman" w:hAnsi="Times New Roman" w:cs="Times New Roman"/>
          <w:sz w:val="24"/>
          <w:szCs w:val="24"/>
          <w:lang w:eastAsia="ar-SA"/>
        </w:rPr>
        <w:t xml:space="preserve"> №</w:t>
      </w:r>
      <w:r w:rsidRPr="0086209F">
        <w:rPr>
          <w:rFonts w:ascii="Times New Roman" w:eastAsia="Times New Roman" w:hAnsi="Times New Roman" w:cs="Times New Roman"/>
          <w:sz w:val="24"/>
          <w:szCs w:val="24"/>
          <w:u w:val="single"/>
          <w:lang w:eastAsia="ar-SA"/>
        </w:rPr>
        <w:t xml:space="preserve"> 319057100068200</w:t>
      </w:r>
      <w:r w:rsidRPr="0086209F">
        <w:rPr>
          <w:rFonts w:ascii="Times New Roman" w:eastAsia="Times New Roman" w:hAnsi="Times New Roman" w:cs="Times New Roman"/>
          <w:sz w:val="24"/>
          <w:szCs w:val="24"/>
          <w:lang w:eastAsia="ar-SA"/>
        </w:rPr>
        <w:t xml:space="preserve"> с другой стороны,  вместе именуемые Стороны, заключили настоящий договор о нижеследующем:</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Предмет договора</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1.1. Заказчик поручает, а Поставщик принимает на себя обязательство по осуществлению поставок продуктов питания (далее продукция) для организации горячего питания в МКОУ «</w:t>
      </w:r>
      <w:r w:rsidR="001F57BA">
        <w:rPr>
          <w:rFonts w:ascii="Times New Roman" w:eastAsia="Times New Roman" w:hAnsi="Times New Roman" w:cs="Times New Roman"/>
          <w:sz w:val="24"/>
          <w:szCs w:val="24"/>
          <w:lang w:eastAsia="ar-SA"/>
        </w:rPr>
        <w:t>Межгюльская С</w:t>
      </w:r>
      <w:r w:rsidR="00AE2C40">
        <w:rPr>
          <w:rFonts w:ascii="Times New Roman" w:eastAsia="Times New Roman" w:hAnsi="Times New Roman" w:cs="Times New Roman"/>
          <w:sz w:val="24"/>
          <w:szCs w:val="24"/>
          <w:lang w:eastAsia="ar-SA"/>
        </w:rPr>
        <w:t>ОШ</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1.2. Продукция, поставляемая в рамках данного договора должна соответствовать государственным стандартам Российской Федерации, а продукция, подлежащая в соответствии с законодательством Российской Федерации обязательной сертификации, должна иметь сертификат и знак соответствия. </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1.3. Поставка продукции осуществляется по предварительной заявке учреждения в рабочие дни для учреждения транспортом Поставщика в соответствии со спецификацией являющейся неотъемлемой частью настоящего Договора (приложение №1).</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1.4. Продукция, не соответствующая обязательным требованиям госстандартов считается не поставленной.</w:t>
      </w:r>
    </w:p>
    <w:p w:rsidR="0086209F" w:rsidRPr="0086209F" w:rsidRDefault="0086209F" w:rsidP="0086209F">
      <w:pPr>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1.5. Транспорт поставщика </w:t>
      </w:r>
      <w:r w:rsidR="005C2135" w:rsidRPr="0086209F">
        <w:rPr>
          <w:rFonts w:ascii="Times New Roman" w:eastAsia="Times New Roman" w:hAnsi="Times New Roman" w:cs="Times New Roman"/>
          <w:sz w:val="24"/>
          <w:szCs w:val="24"/>
          <w:lang w:eastAsia="ar-SA"/>
        </w:rPr>
        <w:t>должен соответствовать</w:t>
      </w:r>
      <w:r w:rsidRPr="0086209F">
        <w:rPr>
          <w:rFonts w:ascii="Times New Roman" w:eastAsia="Times New Roman" w:hAnsi="Times New Roman" w:cs="Times New Roman"/>
          <w:sz w:val="24"/>
          <w:szCs w:val="24"/>
          <w:lang w:eastAsia="ar-SA"/>
        </w:rPr>
        <w:t xml:space="preserve"> всем требованиям санэпиднадзора. </w:t>
      </w:r>
    </w:p>
    <w:p w:rsidR="0086209F" w:rsidRPr="0086209F" w:rsidRDefault="0086209F" w:rsidP="0086209F">
      <w:pPr>
        <w:suppressAutoHyphens/>
        <w:spacing w:after="60" w:line="240" w:lineRule="auto"/>
        <w:ind w:left="2832" w:firstLine="708"/>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ind w:left="2832" w:firstLine="708"/>
        <w:jc w:val="both"/>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2. Обязанности Сторон</w:t>
      </w:r>
    </w:p>
    <w:p w:rsidR="0086209F" w:rsidRPr="0086209F" w:rsidRDefault="0086209F" w:rsidP="0086209F">
      <w:pPr>
        <w:widowControl w:val="0"/>
        <w:suppressAutoHyphens/>
        <w:autoSpaceDE w:val="0"/>
        <w:spacing w:after="0" w:line="240" w:lineRule="auto"/>
        <w:ind w:firstLine="540"/>
        <w:jc w:val="both"/>
        <w:rPr>
          <w:rFonts w:ascii="Times New Roman" w:eastAsia="Calibri" w:hAnsi="Times New Roman" w:cs="Times New Roman"/>
          <w:i/>
          <w:sz w:val="24"/>
          <w:szCs w:val="24"/>
          <w:lang w:eastAsia="ar-SA"/>
        </w:rPr>
      </w:pPr>
      <w:r w:rsidRPr="0086209F">
        <w:rPr>
          <w:rFonts w:ascii="Times New Roman" w:eastAsia="Calibri" w:hAnsi="Times New Roman" w:cs="Times New Roman"/>
          <w:i/>
          <w:sz w:val="24"/>
          <w:szCs w:val="24"/>
          <w:lang w:eastAsia="ar-SA"/>
        </w:rPr>
        <w:t>2.1. Поставщик обязуется:</w:t>
      </w:r>
    </w:p>
    <w:p w:rsidR="0086209F" w:rsidRPr="0086209F" w:rsidRDefault="0086209F" w:rsidP="0086209F">
      <w:pPr>
        <w:widowControl w:val="0"/>
        <w:suppressAutoHyphens/>
        <w:autoSpaceDE w:val="0"/>
        <w:spacing w:after="0" w:line="240" w:lineRule="auto"/>
        <w:ind w:firstLine="540"/>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2.1.1. Обеспечить поставку продукции собственным или арендованным автотранспортом для МКОУ в объемах, сроки, надлежащего качества и по цене, предусмотренной настоящим договором;</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2.1.2. Поставлять продукцию в расфасованном и упакованном виде.</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w:t>
      </w:r>
      <w:r w:rsidR="005C2135" w:rsidRPr="0086209F">
        <w:rPr>
          <w:rFonts w:ascii="Times New Roman" w:eastAsia="Times New Roman" w:hAnsi="Times New Roman" w:cs="Times New Roman"/>
          <w:sz w:val="24"/>
          <w:szCs w:val="24"/>
          <w:lang w:eastAsia="ar-SA"/>
        </w:rPr>
        <w:t>3. Использовать</w:t>
      </w:r>
      <w:r w:rsidRPr="0086209F">
        <w:rPr>
          <w:rFonts w:ascii="Times New Roman" w:eastAsia="Times New Roman" w:hAnsi="Times New Roman" w:cs="Times New Roman"/>
          <w:sz w:val="24"/>
          <w:szCs w:val="24"/>
          <w:lang w:eastAsia="ar-SA"/>
        </w:rPr>
        <w:t xml:space="preserve"> для поставки продукции специально оборудованный транспорт, имеющий действующие санитарные паспорта.</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2.1.4. Назначить лицо, ответственное за приемку заявок от получателей продукции.</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2.1.5. Самостоятельно приобретать материальные ресурсы, необходимые для выполнения обязательств по настоящему договору.</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vanish/>
          <w:sz w:val="24"/>
          <w:szCs w:val="24"/>
          <w:lang w:eastAsia="ar-SA"/>
        </w:rPr>
      </w:pPr>
      <w:r w:rsidRPr="0086209F">
        <w:rPr>
          <w:rFonts w:ascii="Times New Roman" w:eastAsia="Times New Roman" w:hAnsi="Times New Roman" w:cs="Times New Roman"/>
          <w:vanish/>
          <w:sz w:val="24"/>
          <w:szCs w:val="24"/>
          <w:lang w:eastAsia="ar-SA"/>
        </w:rPr>
        <w:t>тотранспортом для МДОУ в объемах, сроки, надлежащего качества и по це</w:t>
      </w:r>
    </w:p>
    <w:p w:rsidR="0086209F" w:rsidRPr="0086209F" w:rsidRDefault="0086209F" w:rsidP="0086209F">
      <w:pPr>
        <w:suppressAutoHyphens/>
        <w:spacing w:after="60" w:line="240" w:lineRule="auto"/>
        <w:ind w:firstLine="540"/>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2.1.6. Осуществлять хранение продукции, перевозку до пункта назначения продуктов питания, погрузо-разгрузочные работы продуктов питания, очистку и санитарную обработку транспортных средств, используемых для перевозки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Arial"/>
          <w:sz w:val="24"/>
          <w:szCs w:val="24"/>
          <w:lang w:eastAsia="ar-SA"/>
        </w:rPr>
        <w:t xml:space="preserve">2.1.7. </w:t>
      </w:r>
      <w:r w:rsidRPr="0086209F">
        <w:rPr>
          <w:rFonts w:ascii="Times New Roman" w:eastAsia="Calibri" w:hAnsi="Times New Roman" w:cs="Times New Roman"/>
          <w:sz w:val="24"/>
          <w:szCs w:val="24"/>
          <w:lang w:eastAsia="ar-SA"/>
        </w:rPr>
        <w:t xml:space="preserve">Одновременно с поставкой каждой партии продукции передавать получателю надлежащим образом оформленные сопроводительные документы, в том числе: надлежащим образом заверенные сертификаты соответствия, и/или декларации о соответствии; и иные документы, предусмотренные действующим законодательством, определяющие качество и безопасность продуктов питания в которых должны быть </w:t>
      </w:r>
      <w:r w:rsidRPr="0086209F">
        <w:rPr>
          <w:rFonts w:ascii="Times New Roman" w:eastAsia="Calibri" w:hAnsi="Times New Roman" w:cs="Times New Roman"/>
          <w:sz w:val="24"/>
          <w:szCs w:val="24"/>
          <w:lang w:eastAsia="ar-SA"/>
        </w:rPr>
        <w:lastRenderedPageBreak/>
        <w:t>отражены номер и дата выдачи, наименование и адрес изготовителя продукции,  наименование продукции; показатели качества (сорт, категория), дата изготовления (дата фасовки), иные документы, предусмотренные действующим законодательством, определяющие качество и безопасность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2.1.8. Тара и упаковка должны обеспечивать сохранность продуктов питания при их транспортировке и хранении. Поставка продукции производится в таре Поставщика. Тара многоразового использования подлежит возврату Поставщику.</w:t>
      </w:r>
    </w:p>
    <w:p w:rsidR="0086209F" w:rsidRPr="0086209F" w:rsidRDefault="0086209F" w:rsidP="0086209F">
      <w:pPr>
        <w:widowControl w:val="0"/>
        <w:tabs>
          <w:tab w:val="left" w:pos="709"/>
        </w:tabs>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2.1.9. Осуществлять замену продукции, не соответствующей договору по количеству и/или ассортименту, и/или качеству, в сроки, указанные заказчиком.</w:t>
      </w:r>
    </w:p>
    <w:p w:rsidR="0086209F" w:rsidRPr="0086209F" w:rsidRDefault="0086209F" w:rsidP="0086209F">
      <w:pPr>
        <w:suppressAutoHyphens/>
        <w:spacing w:after="60" w:line="240" w:lineRule="auto"/>
        <w:ind w:firstLine="567"/>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2.1.10.  Принимать участие в сверке расчетов по требованию заказчика. Представлять необходимые </w:t>
      </w:r>
      <w:r w:rsidR="005C2135" w:rsidRPr="0086209F">
        <w:rPr>
          <w:rFonts w:ascii="Times New Roman" w:eastAsia="Times New Roman" w:hAnsi="Times New Roman" w:cs="Times New Roman"/>
          <w:sz w:val="24"/>
          <w:szCs w:val="24"/>
          <w:lang w:eastAsia="ar-SA"/>
        </w:rPr>
        <w:t>документы для</w:t>
      </w:r>
      <w:r w:rsidRPr="0086209F">
        <w:rPr>
          <w:rFonts w:ascii="Times New Roman" w:eastAsia="Times New Roman" w:hAnsi="Times New Roman" w:cs="Times New Roman"/>
          <w:sz w:val="24"/>
          <w:szCs w:val="24"/>
          <w:lang w:eastAsia="ar-SA"/>
        </w:rPr>
        <w:t xml:space="preserve"> сверки с </w:t>
      </w:r>
      <w:r w:rsidR="005C2135" w:rsidRPr="0086209F">
        <w:rPr>
          <w:rFonts w:ascii="Times New Roman" w:eastAsia="Times New Roman" w:hAnsi="Times New Roman" w:cs="Times New Roman"/>
          <w:sz w:val="24"/>
          <w:szCs w:val="24"/>
          <w:lang w:eastAsia="ar-SA"/>
        </w:rPr>
        <w:t>бухгалтерией заказчика</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2.1.11. По окончании каждого месяца предъявлять заказчику документы на оплату </w:t>
      </w:r>
      <w:r w:rsidR="005C2135" w:rsidRPr="0086209F">
        <w:rPr>
          <w:rFonts w:ascii="Times New Roman" w:eastAsia="Times New Roman" w:hAnsi="Times New Roman" w:cs="Times New Roman"/>
          <w:sz w:val="24"/>
          <w:szCs w:val="24"/>
          <w:lang w:eastAsia="ar-SA"/>
        </w:rPr>
        <w:t>поставленной продукции</w:t>
      </w:r>
      <w:r w:rsidRPr="0086209F">
        <w:rPr>
          <w:rFonts w:ascii="Times New Roman" w:eastAsia="Times New Roman" w:hAnsi="Times New Roman" w:cs="Times New Roman"/>
          <w:sz w:val="24"/>
          <w:szCs w:val="24"/>
          <w:lang w:eastAsia="ar-SA"/>
        </w:rPr>
        <w:t>.</w:t>
      </w:r>
    </w:p>
    <w:p w:rsidR="0086209F" w:rsidRPr="0086209F" w:rsidRDefault="0086209F" w:rsidP="0086209F">
      <w:pPr>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2.2.    Поставщик не вправе при исполнении настоящего договора привлекать и исполнению   третьих лиц.</w:t>
      </w:r>
    </w:p>
    <w:p w:rsidR="0086209F" w:rsidRPr="0086209F" w:rsidRDefault="0086209F" w:rsidP="0086209F">
      <w:pPr>
        <w:tabs>
          <w:tab w:val="left" w:pos="0"/>
          <w:tab w:val="left" w:pos="709"/>
        </w:tabs>
        <w:suppressAutoHyphens/>
        <w:spacing w:after="60" w:line="240" w:lineRule="auto"/>
        <w:ind w:firstLine="567"/>
        <w:jc w:val="both"/>
        <w:rPr>
          <w:rFonts w:ascii="Times New Roman" w:eastAsia="Times New Roman" w:hAnsi="Times New Roman" w:cs="Times New Roman"/>
          <w:i/>
          <w:sz w:val="24"/>
          <w:szCs w:val="24"/>
          <w:lang w:eastAsia="ar-SA"/>
        </w:rPr>
      </w:pPr>
      <w:r w:rsidRPr="0086209F">
        <w:rPr>
          <w:rFonts w:ascii="Times New Roman" w:eastAsia="Times New Roman" w:hAnsi="Times New Roman" w:cs="Times New Roman"/>
          <w:i/>
          <w:sz w:val="24"/>
          <w:szCs w:val="24"/>
          <w:lang w:eastAsia="ar-SA"/>
        </w:rPr>
        <w:t>2.3.    Заказчик обязуется:</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2.3.1. Контролировать исполнение Поставщиком условий договора.</w:t>
      </w:r>
    </w:p>
    <w:p w:rsidR="0086209F" w:rsidRPr="0086209F" w:rsidRDefault="0086209F" w:rsidP="0086209F">
      <w:pPr>
        <w:tabs>
          <w:tab w:val="left" w:pos="-142"/>
          <w:tab w:val="left" w:pos="709"/>
          <w:tab w:val="left" w:pos="851"/>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2.3.2. Оплачивать поставленную продукцию на основании представленных Поставщиком документов, свидетельствующих о поставке продукции (товарно-транспортных накладных с подписью получателя).</w:t>
      </w:r>
    </w:p>
    <w:p w:rsidR="0086209F" w:rsidRPr="0086209F" w:rsidRDefault="0086209F" w:rsidP="0086209F">
      <w:pPr>
        <w:tabs>
          <w:tab w:val="left" w:pos="-142"/>
          <w:tab w:val="left" w:pos="709"/>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2.3.3. Проводить сверку расчетов между Поставщиком и Заказчиком.</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2.4.     Заказчик вправе:      </w:t>
      </w:r>
    </w:p>
    <w:p w:rsidR="0086209F" w:rsidRPr="0086209F" w:rsidRDefault="0086209F" w:rsidP="0086209F">
      <w:pPr>
        <w:widowControl w:val="0"/>
        <w:tabs>
          <w:tab w:val="left" w:pos="709"/>
        </w:tabs>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2.4.1. Отказаться от приемки продукции, </w:t>
      </w:r>
      <w:r w:rsidR="005C2135" w:rsidRPr="0086209F">
        <w:rPr>
          <w:rFonts w:ascii="Times New Roman" w:eastAsia="Calibri" w:hAnsi="Times New Roman" w:cs="Times New Roman"/>
          <w:sz w:val="24"/>
          <w:szCs w:val="24"/>
          <w:lang w:eastAsia="ar-SA"/>
        </w:rPr>
        <w:t>поставленной с</w:t>
      </w:r>
      <w:r w:rsidRPr="0086209F">
        <w:rPr>
          <w:rFonts w:ascii="Times New Roman" w:eastAsia="Calibri" w:hAnsi="Times New Roman" w:cs="Times New Roman"/>
          <w:sz w:val="24"/>
          <w:szCs w:val="24"/>
          <w:lang w:eastAsia="ar-SA"/>
        </w:rPr>
        <w:t xml:space="preserve"> нарушением сроков поставки, в нарушенной упаковке, не соответствующих ассортименту и/или количеству и/или качеству, без сопроводительных документов, предусмотренных настоящим контрактом. В этом случае Заказчик не подписывает накладную о приемке товара и составляет акт, в котором указывает все несоответствия поставляемых продуктов питания условиям договора. </w:t>
      </w:r>
    </w:p>
    <w:p w:rsidR="0086209F" w:rsidRPr="0086209F" w:rsidRDefault="0086209F" w:rsidP="0086209F">
      <w:pPr>
        <w:widowControl w:val="0"/>
        <w:tabs>
          <w:tab w:val="left" w:pos="709"/>
        </w:tabs>
        <w:suppressAutoHyphens/>
        <w:autoSpaceDE w:val="0"/>
        <w:spacing w:after="0" w:line="240" w:lineRule="auto"/>
        <w:ind w:left="709" w:hanging="709"/>
        <w:jc w:val="both"/>
        <w:rPr>
          <w:rFonts w:ascii="Times New Roman" w:eastAsia="Calibri" w:hAnsi="Times New Roman" w:cs="Times New Roman"/>
          <w:sz w:val="24"/>
          <w:szCs w:val="24"/>
          <w:lang w:eastAsia="ar-SA"/>
        </w:rPr>
      </w:pPr>
    </w:p>
    <w:p w:rsidR="0086209F" w:rsidRPr="0086209F" w:rsidRDefault="0086209F" w:rsidP="0086209F">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Цена договора, порядок расчетов</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Цена договора составляет</w:t>
      </w:r>
      <w:r w:rsidR="00651B15">
        <w:rPr>
          <w:rFonts w:ascii="Times New Roman" w:eastAsia="Calibri" w:hAnsi="Times New Roman" w:cs="Times New Roman"/>
          <w:sz w:val="24"/>
          <w:szCs w:val="24"/>
          <w:lang w:eastAsia="ar-SA"/>
        </w:rPr>
        <w:t xml:space="preserve"> </w:t>
      </w:r>
      <w:r w:rsidR="00983DEA">
        <w:rPr>
          <w:rFonts w:ascii="Times New Roman" w:eastAsia="Calibri" w:hAnsi="Times New Roman" w:cs="Times New Roman"/>
          <w:sz w:val="24"/>
          <w:szCs w:val="24"/>
          <w:lang w:eastAsia="ar-SA"/>
        </w:rPr>
        <w:t>42822</w:t>
      </w:r>
      <w:r w:rsidR="000C69D9">
        <w:rPr>
          <w:rFonts w:ascii="Times New Roman" w:eastAsia="Calibri" w:hAnsi="Times New Roman" w:cs="Times New Roman"/>
          <w:sz w:val="24"/>
          <w:szCs w:val="24"/>
          <w:lang w:eastAsia="ar-SA"/>
        </w:rPr>
        <w:t xml:space="preserve"> </w:t>
      </w:r>
      <w:r w:rsidR="00651B15" w:rsidRPr="0086209F">
        <w:rPr>
          <w:rFonts w:ascii="Times New Roman" w:eastAsia="Calibri" w:hAnsi="Times New Roman" w:cs="Times New Roman"/>
          <w:sz w:val="24"/>
          <w:szCs w:val="24"/>
          <w:lang w:eastAsia="ar-SA"/>
        </w:rPr>
        <w:t>рублей</w:t>
      </w:r>
      <w:r w:rsidRPr="0086209F">
        <w:rPr>
          <w:rFonts w:ascii="Times New Roman" w:eastAsia="Calibri" w:hAnsi="Times New Roman" w:cs="Times New Roman"/>
          <w:sz w:val="24"/>
          <w:szCs w:val="24"/>
          <w:lang w:eastAsia="ar-SA"/>
        </w:rPr>
        <w:t xml:space="preserve"> 00 копеек. Заказчик оплачивает поставленную Поставщиком продукцию из муниципальных бюджетных средств, полученных на закупку и оплату товаров. </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Цена настоящего договора является фиксированной и изменению не подлежит.</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Оплата продукции производится Заказчиком, на основании представленных и подписанных Поставщиком (получателем) накладных и счетов- фактур. </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Счета Поставщика оплачиваются на основании предъявленных документов, подтверждающих выполненные поставки.</w:t>
      </w:r>
    </w:p>
    <w:p w:rsidR="0086209F" w:rsidRPr="0086209F" w:rsidRDefault="0086209F" w:rsidP="0086209F">
      <w:pPr>
        <w:numPr>
          <w:ilvl w:val="1"/>
          <w:numId w:val="2"/>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Оплата продукции осуществляется без авансирования.</w:t>
      </w:r>
    </w:p>
    <w:p w:rsidR="0086209F" w:rsidRPr="0086209F" w:rsidRDefault="0086209F" w:rsidP="0086209F">
      <w:pPr>
        <w:widowControl w:val="0"/>
        <w:tabs>
          <w:tab w:val="num" w:pos="0"/>
        </w:tabs>
        <w:suppressAutoHyphens/>
        <w:autoSpaceDE w:val="0"/>
        <w:spacing w:after="0" w:line="240" w:lineRule="auto"/>
        <w:ind w:firstLine="567"/>
        <w:jc w:val="both"/>
        <w:rPr>
          <w:rFonts w:ascii="Times New Roman" w:eastAsia="Calibri" w:hAnsi="Times New Roman" w:cs="Times New Roman"/>
          <w:sz w:val="24"/>
          <w:szCs w:val="24"/>
          <w:lang w:eastAsia="ar-SA"/>
        </w:rPr>
      </w:pPr>
    </w:p>
    <w:p w:rsidR="0086209F" w:rsidRPr="0086209F" w:rsidRDefault="0086209F" w:rsidP="0086209F">
      <w:pPr>
        <w:tabs>
          <w:tab w:val="num" w:pos="0"/>
        </w:tabs>
        <w:suppressAutoHyphens/>
        <w:spacing w:after="60" w:line="240" w:lineRule="auto"/>
        <w:ind w:firstLine="567"/>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4. Качество продукции</w:t>
      </w:r>
    </w:p>
    <w:p w:rsidR="0086209F" w:rsidRPr="0086209F" w:rsidRDefault="0086209F" w:rsidP="0086209F">
      <w:pPr>
        <w:tabs>
          <w:tab w:val="num" w:pos="0"/>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4.1. Поставщик гарантирует Заказчику соответствие качества поставляемой продукции всем действующим стандартам и требованиям в соответствии с законодательством Российской Федерации.</w:t>
      </w:r>
    </w:p>
    <w:p w:rsidR="0086209F" w:rsidRPr="0086209F" w:rsidRDefault="0086209F" w:rsidP="0086209F">
      <w:pPr>
        <w:tabs>
          <w:tab w:val="num" w:pos="0"/>
          <w:tab w:val="left" w:pos="284"/>
        </w:tabs>
        <w:suppressAutoHyphens/>
        <w:spacing w:after="6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4.2. Поставщик обязуется </w:t>
      </w:r>
      <w:r w:rsidR="005C2135" w:rsidRPr="0086209F">
        <w:rPr>
          <w:rFonts w:ascii="Times New Roman" w:eastAsia="Times New Roman" w:hAnsi="Times New Roman" w:cs="Times New Roman"/>
          <w:sz w:val="24"/>
          <w:szCs w:val="24"/>
          <w:lang w:eastAsia="ar-SA"/>
        </w:rPr>
        <w:t>предоставлять заказчику</w:t>
      </w:r>
      <w:r w:rsidRPr="0086209F">
        <w:rPr>
          <w:rFonts w:ascii="Times New Roman" w:eastAsia="Times New Roman" w:hAnsi="Times New Roman" w:cs="Times New Roman"/>
          <w:sz w:val="24"/>
          <w:szCs w:val="24"/>
          <w:lang w:eastAsia="ar-SA"/>
        </w:rPr>
        <w:t xml:space="preserve"> всю необходимую информацию и документы об условиях поставки продуктов питания, о качестве поставляемых продуктов питания, в случае необходимости предъявлять для осмотра транспорт и </w:t>
      </w:r>
      <w:r w:rsidR="005C2135" w:rsidRPr="0086209F">
        <w:rPr>
          <w:rFonts w:ascii="Times New Roman" w:eastAsia="Times New Roman" w:hAnsi="Times New Roman" w:cs="Times New Roman"/>
          <w:sz w:val="24"/>
          <w:szCs w:val="24"/>
          <w:lang w:eastAsia="ar-SA"/>
        </w:rPr>
        <w:t>помещения для</w:t>
      </w:r>
      <w:r w:rsidRPr="0086209F">
        <w:rPr>
          <w:rFonts w:ascii="Times New Roman" w:eastAsia="Times New Roman" w:hAnsi="Times New Roman" w:cs="Times New Roman"/>
          <w:sz w:val="24"/>
          <w:szCs w:val="24"/>
          <w:lang w:eastAsia="ar-SA"/>
        </w:rPr>
        <w:t xml:space="preserve"> хранения продуктов питания.      </w:t>
      </w:r>
    </w:p>
    <w:p w:rsidR="0086209F" w:rsidRPr="0086209F" w:rsidRDefault="0086209F" w:rsidP="0086209F">
      <w:pPr>
        <w:tabs>
          <w:tab w:val="left" w:pos="426"/>
        </w:tabs>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lastRenderedPageBreak/>
        <w:t>5. Приемка продукции</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5.1. Поставщик поставляет продукцию в соответствии с приложением № 1 настоящего договора. </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5.2. Приемка продукции осуществляется уполномоченными представителями Получателя.</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5.3.В случае поставки </w:t>
      </w:r>
      <w:r w:rsidR="009B1AA4" w:rsidRPr="0086209F">
        <w:rPr>
          <w:rFonts w:ascii="Times New Roman" w:eastAsia="Calibri" w:hAnsi="Times New Roman" w:cs="Times New Roman"/>
          <w:sz w:val="24"/>
          <w:szCs w:val="24"/>
          <w:lang w:eastAsia="ar-SA"/>
        </w:rPr>
        <w:t>продукции с</w:t>
      </w:r>
      <w:r w:rsidRPr="0086209F">
        <w:rPr>
          <w:rFonts w:ascii="Times New Roman" w:eastAsia="Calibri" w:hAnsi="Times New Roman" w:cs="Times New Roman"/>
          <w:sz w:val="24"/>
          <w:szCs w:val="24"/>
          <w:lang w:eastAsia="ar-SA"/>
        </w:rPr>
        <w:t xml:space="preserve"> нарушением сроков поставки, в нарушенной упаковке, не соответствующих ассортименту и (или) количеству и (или) качеству, без сопроводительных документов, предусмотренных настоящим договором, Получатель вправе отказаться от приемки. В этом случае Получатель не подписывает накладную о приемке продукции и составляет акт, в котором описывает основания отказа от приемки поставляемой продукции и указывает срок для устранения допущенных нарушений. </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Получатель обязан незамедлительно (в течение одного рабочего дня) письменно известить Заказчика о несоответствии поставленных Поставщиком продукции условиям настоящего договора для принятия к Поставщику мер ответственности, предусмотренных договором.</w:t>
      </w:r>
    </w:p>
    <w:p w:rsidR="0086209F" w:rsidRPr="0086209F" w:rsidRDefault="0086209F" w:rsidP="0086209F">
      <w:pPr>
        <w:widowControl w:val="0"/>
        <w:suppressAutoHyphens/>
        <w:autoSpaceDE w:val="0"/>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5.4. При поставке продукции, соответствующих условиям договора, уполномоченное лицо Заказчика ставит в накладных подпись с расшифровкой своей должности и фамилии, а также печать Заказчика.</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suppressAutoHyphens/>
        <w:spacing w:after="0" w:line="240" w:lineRule="auto"/>
        <w:ind w:left="540"/>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6.Ответственность сторон</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поставки некачественной продукции Поставщик, по требованию Заказчика, производит замену некачественной продукции не позднее </w:t>
      </w:r>
      <w:r w:rsidR="009B1AA4" w:rsidRPr="0086209F">
        <w:rPr>
          <w:rFonts w:ascii="Times New Roman" w:eastAsia="Times New Roman" w:hAnsi="Times New Roman" w:cs="Times New Roman"/>
          <w:sz w:val="24"/>
          <w:szCs w:val="24"/>
          <w:lang w:eastAsia="ar-SA"/>
        </w:rPr>
        <w:t>следующего дня</w:t>
      </w:r>
      <w:r w:rsidRPr="0086209F">
        <w:rPr>
          <w:rFonts w:ascii="Times New Roman" w:eastAsia="Times New Roman" w:hAnsi="Times New Roman" w:cs="Times New Roman"/>
          <w:sz w:val="24"/>
          <w:szCs w:val="24"/>
          <w:lang w:eastAsia="ar-SA"/>
        </w:rPr>
        <w:t xml:space="preserve"> с момента получения уведомления от Заказчика о поставке некачественной продукции. Претензии к Поставщику по качеству продукции, Заказчик направляет в течение 5 дней с момента обнаружения.</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предусмотренной договором,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Поставщик несет ответственность за неисполнение или ненадлежащее исполнение обязательств, предусмотренных настоящим договором. </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Применение штрафных санкций не освобождает стороны от выполнения принятых на себя обязательств.</w:t>
      </w:r>
    </w:p>
    <w:p w:rsidR="0086209F" w:rsidRPr="0086209F" w:rsidRDefault="0086209F" w:rsidP="0086209F">
      <w:pPr>
        <w:suppressAutoHyphens/>
        <w:spacing w:after="0" w:line="240" w:lineRule="auto"/>
        <w:jc w:val="both"/>
        <w:rPr>
          <w:rFonts w:ascii="Times New Roman" w:eastAsia="Times New Roman" w:hAnsi="Times New Roman" w:cs="Times New Roman"/>
          <w:sz w:val="24"/>
          <w:szCs w:val="24"/>
          <w:lang w:eastAsia="ar-SA"/>
        </w:rPr>
      </w:pPr>
    </w:p>
    <w:p w:rsidR="0086209F" w:rsidRPr="0086209F" w:rsidRDefault="0086209F" w:rsidP="0086209F">
      <w:pPr>
        <w:numPr>
          <w:ilvl w:val="0"/>
          <w:numId w:val="3"/>
        </w:numPr>
        <w:suppressAutoHyphens/>
        <w:spacing w:after="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Срок действия договора</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Настоящий договор вступает в силу с «</w:t>
      </w:r>
      <w:r w:rsidR="00651B15">
        <w:rPr>
          <w:rFonts w:ascii="Times New Roman" w:eastAsia="Calibri" w:hAnsi="Times New Roman" w:cs="Times New Roman"/>
          <w:sz w:val="24"/>
          <w:szCs w:val="24"/>
          <w:u w:val="single"/>
          <w:lang w:eastAsia="ar-SA"/>
        </w:rPr>
        <w:t>01</w:t>
      </w:r>
      <w:r w:rsidRPr="0086209F">
        <w:rPr>
          <w:rFonts w:ascii="Times New Roman" w:eastAsia="Calibri" w:hAnsi="Times New Roman" w:cs="Times New Roman"/>
          <w:sz w:val="24"/>
          <w:szCs w:val="24"/>
          <w:lang w:eastAsia="ar-SA"/>
        </w:rPr>
        <w:t xml:space="preserve">» </w:t>
      </w:r>
      <w:r w:rsidR="00983DEA">
        <w:rPr>
          <w:rFonts w:ascii="Times New Roman" w:eastAsia="Calibri" w:hAnsi="Times New Roman" w:cs="Times New Roman"/>
          <w:sz w:val="24"/>
          <w:szCs w:val="24"/>
          <w:u w:val="single"/>
          <w:lang w:eastAsia="ar-SA"/>
        </w:rPr>
        <w:t>марта</w:t>
      </w:r>
      <w:r w:rsidR="001A672E">
        <w:rPr>
          <w:rFonts w:ascii="Times New Roman" w:eastAsia="Calibri" w:hAnsi="Times New Roman" w:cs="Times New Roman"/>
          <w:sz w:val="24"/>
          <w:szCs w:val="24"/>
          <w:u w:val="single"/>
          <w:lang w:eastAsia="ar-SA"/>
        </w:rPr>
        <w:t xml:space="preserve"> </w:t>
      </w:r>
      <w:r w:rsidR="002569B7">
        <w:rPr>
          <w:rFonts w:ascii="Times New Roman" w:eastAsia="Calibri" w:hAnsi="Times New Roman" w:cs="Times New Roman"/>
          <w:sz w:val="24"/>
          <w:szCs w:val="24"/>
          <w:lang w:eastAsia="ar-SA"/>
        </w:rPr>
        <w:t>2020</w:t>
      </w:r>
      <w:r w:rsidRPr="0086209F">
        <w:rPr>
          <w:rFonts w:ascii="Times New Roman" w:eastAsia="Calibri" w:hAnsi="Times New Roman" w:cs="Times New Roman"/>
          <w:sz w:val="24"/>
          <w:szCs w:val="24"/>
          <w:lang w:eastAsia="ar-SA"/>
        </w:rPr>
        <w:t xml:space="preserve"> года и действует по    «</w:t>
      </w:r>
      <w:r w:rsidR="00983DEA">
        <w:rPr>
          <w:rFonts w:ascii="Times New Roman" w:eastAsia="Calibri" w:hAnsi="Times New Roman" w:cs="Times New Roman"/>
          <w:sz w:val="24"/>
          <w:szCs w:val="24"/>
          <w:u w:val="single"/>
          <w:lang w:eastAsia="ar-SA"/>
        </w:rPr>
        <w:t>19</w:t>
      </w:r>
      <w:r w:rsidRPr="0086209F">
        <w:rPr>
          <w:rFonts w:ascii="Times New Roman" w:eastAsia="Calibri" w:hAnsi="Times New Roman" w:cs="Times New Roman"/>
          <w:sz w:val="24"/>
          <w:szCs w:val="24"/>
          <w:lang w:eastAsia="ar-SA"/>
        </w:rPr>
        <w:t xml:space="preserve">» </w:t>
      </w:r>
      <w:r w:rsidR="00983DEA">
        <w:rPr>
          <w:rFonts w:ascii="Times New Roman" w:eastAsia="Calibri" w:hAnsi="Times New Roman" w:cs="Times New Roman"/>
          <w:sz w:val="24"/>
          <w:szCs w:val="24"/>
          <w:u w:val="single"/>
          <w:lang w:eastAsia="ar-SA"/>
        </w:rPr>
        <w:t xml:space="preserve">марта </w:t>
      </w:r>
      <w:bookmarkStart w:id="0" w:name="_GoBack"/>
      <w:bookmarkEnd w:id="0"/>
      <w:r w:rsidR="00651B15" w:rsidRPr="00651B15">
        <w:rPr>
          <w:rFonts w:ascii="Times New Roman" w:eastAsia="Calibri" w:hAnsi="Times New Roman" w:cs="Times New Roman"/>
          <w:sz w:val="24"/>
          <w:szCs w:val="24"/>
          <w:u w:val="single"/>
          <w:lang w:eastAsia="ar-SA"/>
        </w:rPr>
        <w:t xml:space="preserve"> </w:t>
      </w:r>
      <w:r w:rsidRPr="0086209F">
        <w:rPr>
          <w:rFonts w:ascii="Times New Roman" w:eastAsia="Calibri" w:hAnsi="Times New Roman" w:cs="Times New Roman"/>
          <w:sz w:val="24"/>
          <w:szCs w:val="24"/>
          <w:lang w:eastAsia="ar-SA"/>
        </w:rPr>
        <w:t>2020 года  включительно.</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Calibri" w:hAnsi="Times New Roman" w:cs="Times New Roman"/>
          <w:sz w:val="24"/>
          <w:szCs w:val="24"/>
          <w:lang w:eastAsia="ar-SA"/>
        </w:rPr>
      </w:pPr>
      <w:r w:rsidRPr="0086209F">
        <w:rPr>
          <w:rFonts w:ascii="Times New Roman" w:eastAsia="Calibri" w:hAnsi="Times New Roman" w:cs="Times New Roman"/>
          <w:sz w:val="24"/>
          <w:szCs w:val="24"/>
          <w:lang w:eastAsia="ar-SA"/>
        </w:rPr>
        <w:t xml:space="preserve">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86209F" w:rsidRPr="0086209F" w:rsidRDefault="0086209F" w:rsidP="0086209F">
      <w:pPr>
        <w:suppressAutoHyphens/>
        <w:spacing w:after="0" w:line="240" w:lineRule="auto"/>
        <w:ind w:firstLine="540"/>
        <w:jc w:val="both"/>
        <w:rPr>
          <w:rFonts w:ascii="Times New Roman" w:eastAsia="Calibri" w:hAnsi="Times New Roman" w:cs="Times New Roman"/>
          <w:sz w:val="24"/>
          <w:szCs w:val="24"/>
          <w:lang w:eastAsia="ar-SA"/>
        </w:rPr>
      </w:pPr>
    </w:p>
    <w:p w:rsidR="0086209F" w:rsidRPr="0086209F" w:rsidRDefault="0086209F" w:rsidP="0086209F">
      <w:pPr>
        <w:numPr>
          <w:ilvl w:val="0"/>
          <w:numId w:val="3"/>
        </w:numPr>
        <w:suppressAutoHyphens/>
        <w:spacing w:after="0" w:line="240" w:lineRule="auto"/>
        <w:jc w:val="center"/>
        <w:rPr>
          <w:rFonts w:ascii="Times New Roman" w:eastAsia="Calibri" w:hAnsi="Times New Roman" w:cs="Times New Roman"/>
          <w:b/>
          <w:sz w:val="24"/>
          <w:szCs w:val="24"/>
          <w:lang w:eastAsia="ar-SA"/>
        </w:rPr>
      </w:pPr>
      <w:r w:rsidRPr="0086209F">
        <w:rPr>
          <w:rFonts w:ascii="Times New Roman" w:eastAsia="Calibri" w:hAnsi="Times New Roman" w:cs="Times New Roman"/>
          <w:b/>
          <w:sz w:val="24"/>
          <w:szCs w:val="24"/>
          <w:lang w:eastAsia="ar-SA"/>
        </w:rPr>
        <w:t>Прочие условия</w:t>
      </w:r>
    </w:p>
    <w:p w:rsidR="0086209F" w:rsidRPr="0086209F" w:rsidRDefault="0086209F" w:rsidP="0086209F">
      <w:pPr>
        <w:suppressAutoHyphens/>
        <w:spacing w:after="0" w:line="240" w:lineRule="auto"/>
        <w:ind w:firstLine="540"/>
        <w:jc w:val="both"/>
        <w:rPr>
          <w:rFonts w:ascii="Times New Roman" w:eastAsia="Calibri" w:hAnsi="Times New Roman" w:cs="Times New Roman"/>
          <w:sz w:val="24"/>
          <w:szCs w:val="24"/>
          <w:lang w:eastAsia="ar-SA"/>
        </w:rPr>
      </w:pP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lastRenderedPageBreak/>
        <w:t xml:space="preserve"> Все изменения и дополнения к настоящему договору должны быть совершены в     письменной форме и подписаны уполномоченными на то лицами. </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возникновения споров стороны принимают все меры к урегулированию их путем переговоров.</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В случае невозможности урегулирования возникших споров путем переговоров, они решаются </w:t>
      </w:r>
      <w:r w:rsidR="009B1AA4" w:rsidRPr="0086209F">
        <w:rPr>
          <w:rFonts w:ascii="Times New Roman" w:eastAsia="Times New Roman" w:hAnsi="Times New Roman" w:cs="Times New Roman"/>
          <w:sz w:val="24"/>
          <w:szCs w:val="24"/>
          <w:lang w:eastAsia="ar-SA"/>
        </w:rPr>
        <w:t>в соответствии</w:t>
      </w:r>
      <w:r w:rsidRPr="0086209F">
        <w:rPr>
          <w:rFonts w:ascii="Times New Roman" w:eastAsia="Times New Roman" w:hAnsi="Times New Roman" w:cs="Times New Roman"/>
          <w:sz w:val="24"/>
          <w:szCs w:val="24"/>
          <w:lang w:eastAsia="ar-SA"/>
        </w:rPr>
        <w:t xml:space="preserve"> с действующим законодательством.</w:t>
      </w:r>
    </w:p>
    <w:p w:rsidR="0086209F" w:rsidRPr="0086209F" w:rsidRDefault="0086209F" w:rsidP="0086209F">
      <w:pPr>
        <w:numPr>
          <w:ilvl w:val="1"/>
          <w:numId w:val="3"/>
        </w:num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r w:rsidRPr="0086209F">
        <w:rPr>
          <w:rFonts w:ascii="Times New Roman" w:eastAsia="Times New Roman" w:hAnsi="Times New Roman" w:cs="Times New Roman"/>
          <w:sz w:val="24"/>
          <w:szCs w:val="24"/>
          <w:lang w:eastAsia="ar-SA"/>
        </w:rPr>
        <w:t xml:space="preserve"> Настоящий договор составлен на русском языке, подписан в трех экземплярах, имеющих равную юридическую силу: один экземпля</w:t>
      </w:r>
      <w:r w:rsidR="00983DEA">
        <w:rPr>
          <w:rFonts w:ascii="Times New Roman" w:eastAsia="Times New Roman" w:hAnsi="Times New Roman" w:cs="Times New Roman"/>
          <w:sz w:val="24"/>
          <w:szCs w:val="24"/>
          <w:lang w:eastAsia="ar-SA"/>
        </w:rPr>
        <w:t xml:space="preserve">р Поставщику, два экземпляра – </w:t>
      </w:r>
      <w:r w:rsidRPr="0086209F">
        <w:rPr>
          <w:rFonts w:ascii="Times New Roman" w:eastAsia="Times New Roman" w:hAnsi="Times New Roman" w:cs="Times New Roman"/>
          <w:sz w:val="24"/>
          <w:szCs w:val="24"/>
          <w:lang w:eastAsia="ar-SA"/>
        </w:rPr>
        <w:t>Заказчику.</w:t>
      </w:r>
    </w:p>
    <w:p w:rsidR="0086209F" w:rsidRPr="0086209F" w:rsidRDefault="0086209F" w:rsidP="0086209F">
      <w:pPr>
        <w:suppressAutoHyphens/>
        <w:spacing w:after="0" w:line="240" w:lineRule="auto"/>
        <w:jc w:val="both"/>
        <w:rPr>
          <w:rFonts w:ascii="Times New Roman" w:eastAsia="Times New Roman" w:hAnsi="Times New Roman" w:cs="Times New Roman"/>
          <w:sz w:val="24"/>
          <w:szCs w:val="24"/>
          <w:lang w:eastAsia="ar-SA"/>
        </w:rPr>
      </w:pPr>
    </w:p>
    <w:p w:rsidR="0086209F" w:rsidRPr="0086209F" w:rsidRDefault="0086209F" w:rsidP="0086209F">
      <w:pPr>
        <w:keepNext/>
        <w:tabs>
          <w:tab w:val="num" w:pos="0"/>
        </w:tabs>
        <w:suppressAutoHyphens/>
        <w:spacing w:before="240" w:after="60" w:line="240" w:lineRule="auto"/>
        <w:ind w:left="5670" w:hanging="5670"/>
        <w:jc w:val="center"/>
        <w:outlineLvl w:val="1"/>
        <w:rPr>
          <w:rFonts w:ascii="Times New Roman" w:eastAsia="Calibri" w:hAnsi="Times New Roman" w:cs="Times New Roman"/>
          <w:b/>
          <w:bCs/>
          <w:iCs/>
          <w:sz w:val="24"/>
          <w:szCs w:val="24"/>
          <w:lang w:eastAsia="ar-SA"/>
        </w:rPr>
      </w:pPr>
      <w:r w:rsidRPr="0086209F">
        <w:rPr>
          <w:rFonts w:ascii="Times New Roman" w:eastAsia="Calibri" w:hAnsi="Times New Roman" w:cs="Times New Roman"/>
          <w:b/>
          <w:bCs/>
          <w:iCs/>
          <w:sz w:val="24"/>
          <w:szCs w:val="24"/>
          <w:lang w:eastAsia="ar-SA"/>
        </w:rPr>
        <w:t>9. Юридические адреса и</w:t>
      </w:r>
    </w:p>
    <w:p w:rsidR="0086209F" w:rsidRPr="0086209F" w:rsidRDefault="0086209F" w:rsidP="0086209F">
      <w:pPr>
        <w:suppressAutoHyphens/>
        <w:spacing w:after="60" w:line="240" w:lineRule="auto"/>
        <w:jc w:val="center"/>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банковские реквизиты сторон</w:t>
      </w:r>
    </w:p>
    <w:p w:rsidR="0086209F" w:rsidRPr="0086209F" w:rsidRDefault="0086209F" w:rsidP="0086209F">
      <w:pPr>
        <w:suppressAutoHyphens/>
        <w:spacing w:after="60" w:line="240" w:lineRule="auto"/>
        <w:ind w:left="5670" w:hanging="5670"/>
        <w:jc w:val="both"/>
        <w:rPr>
          <w:rFonts w:ascii="Times New Roman" w:eastAsia="Times New Roman" w:hAnsi="Times New Roman" w:cs="Times New Roman"/>
          <w:sz w:val="19"/>
          <w:szCs w:val="19"/>
          <w:lang w:eastAsia="ar-SA"/>
        </w:rPr>
      </w:pPr>
    </w:p>
    <w:p w:rsidR="0086209F" w:rsidRPr="0086209F" w:rsidRDefault="0086209F" w:rsidP="0086209F">
      <w:pPr>
        <w:suppressAutoHyphens/>
        <w:spacing w:after="60" w:line="240" w:lineRule="auto"/>
        <w:ind w:left="5670" w:hanging="5670"/>
        <w:jc w:val="both"/>
        <w:rPr>
          <w:rFonts w:ascii="Times New Roman" w:eastAsia="Times New Roman" w:hAnsi="Times New Roman" w:cs="Times New Roman"/>
          <w:sz w:val="19"/>
          <w:szCs w:val="19"/>
          <w:lang w:eastAsia="ar-SA"/>
        </w:rPr>
      </w:pPr>
    </w:p>
    <w:tbl>
      <w:tblPr>
        <w:tblStyle w:val="a3"/>
        <w:tblW w:w="0" w:type="auto"/>
        <w:tblInd w:w="0" w:type="dxa"/>
        <w:tblLook w:val="04A0" w:firstRow="1" w:lastRow="0" w:firstColumn="1" w:lastColumn="0" w:noHBand="0" w:noVBand="1"/>
      </w:tblPr>
      <w:tblGrid>
        <w:gridCol w:w="4504"/>
        <w:gridCol w:w="4841"/>
      </w:tblGrid>
      <w:tr w:rsidR="0086209F" w:rsidRPr="00983DEA" w:rsidTr="0086209F">
        <w:tc>
          <w:tcPr>
            <w:tcW w:w="5031" w:type="dxa"/>
            <w:tcBorders>
              <w:top w:val="single" w:sz="4" w:space="0" w:color="auto"/>
              <w:left w:val="single" w:sz="4" w:space="0" w:color="auto"/>
              <w:bottom w:val="single" w:sz="4" w:space="0" w:color="auto"/>
              <w:right w:val="single" w:sz="4" w:space="0" w:color="auto"/>
            </w:tcBorders>
          </w:tcPr>
          <w:p w:rsidR="00403935" w:rsidRPr="00983DEA" w:rsidRDefault="00403935" w:rsidP="00403935">
            <w:pPr>
              <w:suppressAutoHyphens/>
              <w:spacing w:before="100" w:beforeAutospacing="1" w:after="100" w:afterAutospacing="1"/>
              <w:jc w:val="both"/>
              <w:rPr>
                <w:rFonts w:ascii="Times New Roman" w:hAnsi="Times New Roman"/>
                <w:i/>
              </w:rPr>
            </w:pPr>
            <w:r w:rsidRPr="00983DEA">
              <w:rPr>
                <w:rFonts w:ascii="Times New Roman" w:hAnsi="Times New Roman"/>
                <w:i/>
              </w:rPr>
              <w:t>Заказчик:</w:t>
            </w:r>
          </w:p>
          <w:p w:rsidR="00403935" w:rsidRPr="00983DEA" w:rsidRDefault="00403935" w:rsidP="00403935">
            <w:pPr>
              <w:suppressAutoHyphens/>
              <w:spacing w:before="100" w:beforeAutospacing="1" w:after="100" w:afterAutospacing="1"/>
              <w:jc w:val="center"/>
              <w:rPr>
                <w:rFonts w:ascii="Times New Roman" w:hAnsi="Times New Roman"/>
                <w:b/>
                <w:sz w:val="22"/>
                <w:szCs w:val="22"/>
              </w:rPr>
            </w:pPr>
            <w:r w:rsidRPr="00983DEA">
              <w:rPr>
                <w:rFonts w:ascii="Times New Roman" w:hAnsi="Times New Roman"/>
                <w:b/>
                <w:lang w:eastAsia="ar-SA"/>
              </w:rPr>
              <w:t>МКОУ «Межгюльская СОШ»</w:t>
            </w:r>
          </w:p>
          <w:p w:rsidR="00403935" w:rsidRPr="00983DEA" w:rsidRDefault="00403935" w:rsidP="00403935">
            <w:pPr>
              <w:suppressAutoHyphens/>
              <w:spacing w:before="100" w:beforeAutospacing="1" w:after="100" w:afterAutospacing="1"/>
              <w:jc w:val="both"/>
              <w:rPr>
                <w:rFonts w:ascii="Times New Roman" w:hAnsi="Times New Roman"/>
              </w:rPr>
            </w:pPr>
            <w:r w:rsidRPr="00983DEA">
              <w:rPr>
                <w:rFonts w:ascii="Times New Roman" w:hAnsi="Times New Roman"/>
              </w:rPr>
              <w:t xml:space="preserve">Почтовый адрес: </w:t>
            </w:r>
            <w:r w:rsidRPr="00983DEA">
              <w:rPr>
                <w:rFonts w:ascii="Times New Roman" w:hAnsi="Times New Roman"/>
                <w:u w:val="single"/>
              </w:rPr>
              <w:t>368687 с.Межгюль Хивский район</w:t>
            </w:r>
            <w:r w:rsidRPr="00983DEA">
              <w:rPr>
                <w:rFonts w:ascii="Times New Roman" w:hAnsi="Times New Roman"/>
              </w:rPr>
              <w:t xml:space="preserve"> </w:t>
            </w:r>
            <w:r w:rsidRPr="00983DEA">
              <w:rPr>
                <w:rFonts w:ascii="Times New Roman" w:hAnsi="Times New Roman"/>
                <w:u w:val="single"/>
              </w:rPr>
              <w:t>РД</w:t>
            </w:r>
          </w:p>
          <w:p w:rsidR="00403935" w:rsidRPr="00983DEA" w:rsidRDefault="00403935" w:rsidP="00403935">
            <w:pPr>
              <w:suppressAutoHyphens/>
              <w:spacing w:before="100" w:beforeAutospacing="1" w:after="100" w:afterAutospacing="1"/>
              <w:jc w:val="both"/>
              <w:rPr>
                <w:rFonts w:ascii="Times New Roman" w:hAnsi="Times New Roman"/>
                <w:u w:val="single"/>
              </w:rPr>
            </w:pPr>
            <w:r w:rsidRPr="00983DEA">
              <w:rPr>
                <w:rFonts w:ascii="Times New Roman" w:hAnsi="Times New Roman"/>
              </w:rPr>
              <w:t xml:space="preserve">ИНН </w:t>
            </w:r>
            <w:r w:rsidRPr="00983DEA">
              <w:rPr>
                <w:rFonts w:ascii="Times New Roman" w:hAnsi="Times New Roman"/>
                <w:u w:val="single"/>
              </w:rPr>
              <w:t>0535003843</w:t>
            </w:r>
          </w:p>
          <w:p w:rsidR="00403935" w:rsidRPr="00983DEA" w:rsidRDefault="00403935" w:rsidP="00403935">
            <w:pPr>
              <w:suppressAutoHyphens/>
              <w:spacing w:before="100" w:beforeAutospacing="1" w:after="100" w:afterAutospacing="1"/>
              <w:jc w:val="both"/>
              <w:rPr>
                <w:rFonts w:ascii="Times New Roman" w:hAnsi="Times New Roman"/>
                <w:u w:val="single"/>
              </w:rPr>
            </w:pPr>
            <w:r w:rsidRPr="00983DEA">
              <w:rPr>
                <w:rFonts w:ascii="Times New Roman" w:hAnsi="Times New Roman"/>
              </w:rPr>
              <w:t>КПП</w:t>
            </w:r>
            <w:r w:rsidRPr="00983DEA">
              <w:rPr>
                <w:rFonts w:ascii="Times New Roman" w:hAnsi="Times New Roman"/>
                <w:u w:val="single"/>
              </w:rPr>
              <w:t xml:space="preserve"> 053501001</w:t>
            </w:r>
          </w:p>
          <w:p w:rsidR="00403935" w:rsidRPr="00983DEA" w:rsidRDefault="00403935" w:rsidP="00403935">
            <w:pPr>
              <w:suppressAutoHyphens/>
              <w:spacing w:before="100" w:beforeAutospacing="1" w:after="100" w:afterAutospacing="1"/>
              <w:jc w:val="both"/>
              <w:rPr>
                <w:rFonts w:ascii="Times New Roman" w:hAnsi="Times New Roman"/>
                <w:u w:val="single"/>
              </w:rPr>
            </w:pPr>
            <w:r w:rsidRPr="00983DEA">
              <w:rPr>
                <w:rFonts w:ascii="Times New Roman" w:hAnsi="Times New Roman"/>
              </w:rPr>
              <w:t xml:space="preserve">р/с № </w:t>
            </w:r>
            <w:r w:rsidRPr="00983DEA">
              <w:rPr>
                <w:rFonts w:ascii="Times New Roman" w:hAnsi="Times New Roman"/>
                <w:u w:val="single"/>
              </w:rPr>
              <w:t>03231643826550000300</w:t>
            </w:r>
          </w:p>
          <w:p w:rsidR="00403935" w:rsidRPr="00983DEA" w:rsidRDefault="00403935" w:rsidP="00403935">
            <w:pPr>
              <w:suppressAutoHyphens/>
              <w:spacing w:before="100" w:beforeAutospacing="1" w:after="100" w:afterAutospacing="1"/>
              <w:jc w:val="both"/>
              <w:rPr>
                <w:rFonts w:ascii="Times New Roman" w:hAnsi="Times New Roman"/>
                <w:u w:val="single"/>
              </w:rPr>
            </w:pPr>
            <w:r w:rsidRPr="00983DEA">
              <w:rPr>
                <w:rFonts w:ascii="Times New Roman" w:hAnsi="Times New Roman"/>
              </w:rPr>
              <w:t xml:space="preserve">к/с № </w:t>
            </w:r>
            <w:r w:rsidRPr="00983DEA">
              <w:rPr>
                <w:rFonts w:ascii="Times New Roman" w:hAnsi="Times New Roman"/>
                <w:u w:val="single"/>
              </w:rPr>
              <w:t>40102810945370000069</w:t>
            </w:r>
          </w:p>
          <w:p w:rsidR="00403935" w:rsidRPr="00983DEA" w:rsidRDefault="00403935" w:rsidP="00403935">
            <w:pPr>
              <w:suppressAutoHyphens/>
              <w:spacing w:before="100" w:beforeAutospacing="1" w:after="100" w:afterAutospacing="1"/>
              <w:jc w:val="both"/>
              <w:rPr>
                <w:rFonts w:ascii="Times New Roman" w:hAnsi="Times New Roman"/>
                <w:u w:val="single"/>
              </w:rPr>
            </w:pPr>
            <w:r w:rsidRPr="00983DEA">
              <w:rPr>
                <w:rFonts w:ascii="Times New Roman" w:hAnsi="Times New Roman"/>
              </w:rPr>
              <w:t xml:space="preserve">БИК банка </w:t>
            </w:r>
            <w:r w:rsidRPr="00983DEA">
              <w:rPr>
                <w:rFonts w:ascii="Times New Roman" w:hAnsi="Times New Roman"/>
                <w:u w:val="single"/>
              </w:rPr>
              <w:t>018209001</w:t>
            </w:r>
            <w:r w:rsidRPr="00983DEA">
              <w:rPr>
                <w:rFonts w:ascii="Times New Roman" w:hAnsi="Times New Roman"/>
                <w:u w:val="single"/>
              </w:rPr>
              <w:tab/>
            </w:r>
            <w:r w:rsidRPr="00983DEA">
              <w:rPr>
                <w:rFonts w:ascii="Times New Roman" w:hAnsi="Times New Roman"/>
                <w:u w:val="single"/>
              </w:rPr>
              <w:tab/>
            </w:r>
            <w:r w:rsidRPr="00983DEA">
              <w:rPr>
                <w:rFonts w:ascii="Times New Roman" w:hAnsi="Times New Roman"/>
                <w:u w:val="single"/>
              </w:rPr>
              <w:tab/>
            </w:r>
            <w:r w:rsidRPr="00983DEA">
              <w:rPr>
                <w:rFonts w:ascii="Times New Roman" w:hAnsi="Times New Roman"/>
                <w:u w:val="single"/>
              </w:rPr>
              <w:tab/>
            </w:r>
          </w:p>
          <w:p w:rsidR="00403935" w:rsidRPr="00983DEA" w:rsidRDefault="00403935" w:rsidP="00403935">
            <w:pPr>
              <w:suppressAutoHyphens/>
              <w:spacing w:after="60"/>
              <w:jc w:val="both"/>
              <w:rPr>
                <w:rFonts w:ascii="Times New Roman" w:hAnsi="Times New Roman"/>
                <w:color w:val="000000"/>
                <w:shd w:val="clear" w:color="auto" w:fill="FFFFFF"/>
              </w:rPr>
            </w:pPr>
            <w:r w:rsidRPr="00983DEA">
              <w:rPr>
                <w:rFonts w:ascii="Times New Roman" w:hAnsi="Times New Roman"/>
                <w:color w:val="000000"/>
                <w:shd w:val="clear" w:color="auto" w:fill="FFFFFF"/>
              </w:rPr>
              <w:t>Отделение – НБ-Республики Дагестан Банка России</w:t>
            </w:r>
            <w:r w:rsidRPr="00983DEA">
              <w:rPr>
                <w:rFonts w:ascii="Times New Roman" w:hAnsi="Times New Roman"/>
                <w:b/>
                <w:color w:val="000000"/>
                <w:shd w:val="clear" w:color="auto" w:fill="FFFFFF"/>
              </w:rPr>
              <w:t>//</w:t>
            </w:r>
            <w:r w:rsidRPr="00983DEA">
              <w:rPr>
                <w:rFonts w:ascii="Times New Roman" w:hAnsi="Times New Roman"/>
                <w:color w:val="000000"/>
                <w:shd w:val="clear" w:color="auto" w:fill="FFFFFF"/>
              </w:rPr>
              <w:t>УФК</w:t>
            </w:r>
            <w:r w:rsidRPr="00983DEA">
              <w:rPr>
                <w:rFonts w:ascii="Times New Roman" w:hAnsi="Times New Roman"/>
                <w:b/>
                <w:color w:val="000000"/>
                <w:shd w:val="clear" w:color="auto" w:fill="FFFFFF"/>
              </w:rPr>
              <w:t xml:space="preserve"> по </w:t>
            </w:r>
            <w:r w:rsidRPr="00983DEA">
              <w:rPr>
                <w:rFonts w:ascii="Times New Roman" w:hAnsi="Times New Roman"/>
                <w:color w:val="000000"/>
                <w:shd w:val="clear" w:color="auto" w:fill="FFFFFF"/>
              </w:rPr>
              <w:t>Республике Дагестан г.Махачкала</w:t>
            </w:r>
          </w:p>
          <w:p w:rsidR="00403935" w:rsidRPr="00983DEA" w:rsidRDefault="00403935" w:rsidP="00403935">
            <w:pPr>
              <w:suppressAutoHyphens/>
              <w:spacing w:after="60"/>
              <w:ind w:right="702"/>
              <w:jc w:val="both"/>
              <w:rPr>
                <w:rFonts w:ascii="Times New Roman" w:hAnsi="Times New Roman"/>
              </w:rPr>
            </w:pPr>
          </w:p>
          <w:p w:rsidR="00403935" w:rsidRPr="00983DEA" w:rsidRDefault="00403935" w:rsidP="00403935">
            <w:pPr>
              <w:suppressAutoHyphens/>
              <w:spacing w:after="60"/>
              <w:ind w:right="702"/>
              <w:jc w:val="both"/>
              <w:rPr>
                <w:rFonts w:ascii="Times New Roman" w:hAnsi="Times New Roman"/>
                <w:sz w:val="24"/>
                <w:szCs w:val="24"/>
                <w:lang w:eastAsia="ar-SA"/>
              </w:rPr>
            </w:pPr>
            <w:r w:rsidRPr="00983DEA">
              <w:rPr>
                <w:rFonts w:ascii="Times New Roman" w:hAnsi="Times New Roman"/>
                <w:lang w:eastAsia="ar-SA"/>
              </w:rPr>
              <w:t>Директор</w:t>
            </w:r>
          </w:p>
          <w:p w:rsidR="00403935" w:rsidRPr="00983DEA" w:rsidRDefault="00403935" w:rsidP="00403935">
            <w:pPr>
              <w:suppressAutoHyphens/>
              <w:spacing w:after="60"/>
              <w:jc w:val="both"/>
              <w:rPr>
                <w:rFonts w:ascii="Times New Roman" w:hAnsi="Times New Roman"/>
                <w:lang w:eastAsia="ar-SA"/>
              </w:rPr>
            </w:pPr>
            <w:r w:rsidRPr="00983DEA">
              <w:rPr>
                <w:rFonts w:ascii="Times New Roman" w:hAnsi="Times New Roman"/>
                <w:lang w:eastAsia="ar-SA"/>
              </w:rPr>
              <w:t xml:space="preserve"> МКОУ «Межгюльская СОШ» _____________ </w:t>
            </w:r>
          </w:p>
          <w:p w:rsidR="00403935" w:rsidRPr="00983DEA" w:rsidRDefault="00403935" w:rsidP="00403935">
            <w:pPr>
              <w:suppressAutoHyphens/>
              <w:spacing w:after="60"/>
              <w:jc w:val="both"/>
              <w:rPr>
                <w:rFonts w:ascii="Times New Roman" w:hAnsi="Times New Roman"/>
                <w:lang w:eastAsia="ar-SA"/>
              </w:rPr>
            </w:pPr>
            <w:r w:rsidRPr="00983DEA">
              <w:rPr>
                <w:rFonts w:ascii="Times New Roman" w:hAnsi="Times New Roman"/>
                <w:lang w:eastAsia="ar-SA"/>
              </w:rPr>
              <w:t>А.Д. Хидиров</w:t>
            </w:r>
          </w:p>
          <w:p w:rsidR="00403935" w:rsidRPr="00983DEA" w:rsidRDefault="00403935" w:rsidP="00403935">
            <w:pPr>
              <w:suppressAutoHyphens/>
              <w:spacing w:after="60"/>
              <w:jc w:val="both"/>
              <w:rPr>
                <w:rFonts w:ascii="Times New Roman" w:hAnsi="Times New Roman"/>
              </w:rPr>
            </w:pPr>
            <w:r w:rsidRPr="00983DEA">
              <w:rPr>
                <w:rFonts w:ascii="Times New Roman" w:hAnsi="Times New Roman"/>
                <w:lang w:eastAsia="ar-SA"/>
              </w:rPr>
              <w:t>МП</w:t>
            </w:r>
          </w:p>
          <w:p w:rsidR="0086209F" w:rsidRPr="00983DEA" w:rsidRDefault="0086209F" w:rsidP="00CB1BF9">
            <w:pPr>
              <w:suppressAutoHyphens/>
              <w:spacing w:after="60"/>
              <w:jc w:val="both"/>
              <w:rPr>
                <w:rFonts w:ascii="Times New Roman" w:eastAsia="Times New Roman" w:hAnsi="Times New Roman"/>
                <w:szCs w:val="19"/>
                <w:lang w:eastAsia="ar-SA"/>
              </w:rPr>
            </w:pPr>
          </w:p>
        </w:tc>
        <w:tc>
          <w:tcPr>
            <w:tcW w:w="5031" w:type="dxa"/>
            <w:tcBorders>
              <w:top w:val="single" w:sz="4" w:space="0" w:color="auto"/>
              <w:left w:val="single" w:sz="4" w:space="0" w:color="auto"/>
              <w:bottom w:val="single" w:sz="4" w:space="0" w:color="auto"/>
              <w:right w:val="single" w:sz="4" w:space="0" w:color="auto"/>
            </w:tcBorders>
          </w:tcPr>
          <w:p w:rsidR="0086209F" w:rsidRPr="00983DEA" w:rsidRDefault="0086209F" w:rsidP="0086209F">
            <w:pPr>
              <w:suppressAutoHyphens/>
              <w:spacing w:before="100" w:beforeAutospacing="1" w:after="100" w:afterAutospacing="1"/>
              <w:jc w:val="both"/>
              <w:rPr>
                <w:rFonts w:ascii="Times New Roman" w:eastAsia="Times New Roman" w:hAnsi="Times New Roman"/>
                <w:i/>
              </w:rPr>
            </w:pPr>
            <w:r w:rsidRPr="00983DEA">
              <w:rPr>
                <w:rFonts w:ascii="Times New Roman" w:eastAsia="Times New Roman" w:hAnsi="Times New Roman"/>
                <w:i/>
              </w:rPr>
              <w:t>Поставщик:</w:t>
            </w:r>
          </w:p>
          <w:p w:rsidR="0086209F" w:rsidRPr="00983DEA" w:rsidRDefault="0086209F" w:rsidP="0086209F">
            <w:pPr>
              <w:suppressAutoHyphens/>
              <w:spacing w:before="100" w:beforeAutospacing="1" w:after="100" w:afterAutospacing="1"/>
              <w:jc w:val="both"/>
              <w:rPr>
                <w:rFonts w:ascii="Times New Roman" w:eastAsia="Times New Roman" w:hAnsi="Times New Roman"/>
                <w:b/>
              </w:rPr>
            </w:pPr>
            <w:r w:rsidRPr="00983DEA">
              <w:rPr>
                <w:rFonts w:ascii="Times New Roman" w:eastAsia="Times New Roman" w:hAnsi="Times New Roman"/>
                <w:b/>
              </w:rPr>
              <w:t>ИП Фаталиев Физули Фаталиевич</w:t>
            </w:r>
          </w:p>
          <w:p w:rsidR="0086209F" w:rsidRPr="00983DEA" w:rsidRDefault="0086209F" w:rsidP="0086209F">
            <w:pPr>
              <w:suppressAutoHyphens/>
              <w:spacing w:before="100" w:beforeAutospacing="1" w:after="100" w:afterAutospacing="1"/>
              <w:jc w:val="both"/>
              <w:rPr>
                <w:rFonts w:ascii="Times New Roman" w:eastAsia="Times New Roman" w:hAnsi="Times New Roman"/>
              </w:rPr>
            </w:pPr>
            <w:r w:rsidRPr="00983DEA">
              <w:rPr>
                <w:rFonts w:ascii="Times New Roman" w:eastAsia="Times New Roman" w:hAnsi="Times New Roman"/>
              </w:rPr>
              <w:t xml:space="preserve">Почтовый адрес: </w:t>
            </w:r>
            <w:r w:rsidR="005877D5" w:rsidRPr="00983DEA">
              <w:rPr>
                <w:rFonts w:ascii="Times New Roman" w:eastAsia="Times New Roman" w:hAnsi="Times New Roman"/>
                <w:u w:val="single"/>
              </w:rPr>
              <w:t>с. Хив «Хивский район» РД</w:t>
            </w:r>
          </w:p>
          <w:p w:rsidR="00A82CA7" w:rsidRPr="00983DEA" w:rsidRDefault="0086209F" w:rsidP="0086209F">
            <w:pPr>
              <w:suppressAutoHyphens/>
              <w:spacing w:before="100" w:beforeAutospacing="1" w:after="100" w:afterAutospacing="1"/>
              <w:jc w:val="both"/>
              <w:rPr>
                <w:rFonts w:ascii="Times New Roman" w:eastAsia="Times New Roman" w:hAnsi="Times New Roman"/>
                <w:u w:val="single"/>
              </w:rPr>
            </w:pPr>
            <w:r w:rsidRPr="00983DEA">
              <w:rPr>
                <w:rFonts w:ascii="Times New Roman" w:eastAsia="Times New Roman" w:hAnsi="Times New Roman"/>
              </w:rPr>
              <w:t>ИНН</w:t>
            </w:r>
            <w:r w:rsidRPr="00983DEA">
              <w:rPr>
                <w:rFonts w:ascii="Times New Roman" w:eastAsia="Times New Roman" w:hAnsi="Times New Roman"/>
                <w:u w:val="single"/>
              </w:rPr>
              <w:t xml:space="preserve"> 053500307870</w:t>
            </w:r>
          </w:p>
          <w:p w:rsidR="0086209F" w:rsidRPr="00983DEA" w:rsidRDefault="00A82CA7" w:rsidP="0086209F">
            <w:pPr>
              <w:suppressAutoHyphens/>
              <w:spacing w:before="100" w:beforeAutospacing="1" w:after="100" w:afterAutospacing="1"/>
              <w:jc w:val="both"/>
              <w:rPr>
                <w:rFonts w:ascii="Times New Roman" w:eastAsia="Times New Roman" w:hAnsi="Times New Roman"/>
                <w:u w:val="single"/>
              </w:rPr>
            </w:pPr>
            <w:r w:rsidRPr="00983DEA">
              <w:rPr>
                <w:rFonts w:ascii="Times New Roman" w:eastAsia="Times New Roman" w:hAnsi="Times New Roman"/>
              </w:rPr>
              <w:t>КПП 053501001</w:t>
            </w:r>
          </w:p>
          <w:p w:rsidR="0086209F" w:rsidRPr="00983DEA" w:rsidRDefault="0086209F" w:rsidP="0086209F">
            <w:pPr>
              <w:suppressAutoHyphens/>
              <w:spacing w:before="100" w:beforeAutospacing="1" w:after="100" w:afterAutospacing="1"/>
              <w:jc w:val="both"/>
              <w:rPr>
                <w:rFonts w:ascii="Times New Roman" w:eastAsia="Times New Roman" w:hAnsi="Times New Roman"/>
                <w:u w:val="single"/>
              </w:rPr>
            </w:pPr>
            <w:r w:rsidRPr="00983DEA">
              <w:rPr>
                <w:rFonts w:ascii="Times New Roman" w:eastAsia="Times New Roman" w:hAnsi="Times New Roman"/>
              </w:rPr>
              <w:t xml:space="preserve">р/с № </w:t>
            </w:r>
            <w:r w:rsidRPr="00983DEA">
              <w:rPr>
                <w:rFonts w:ascii="Times New Roman" w:eastAsia="Times New Roman" w:hAnsi="Times New Roman"/>
                <w:u w:val="single"/>
              </w:rPr>
              <w:t>40802810660320018779</w:t>
            </w:r>
            <w:r w:rsidRPr="00983DEA">
              <w:rPr>
                <w:rFonts w:ascii="Times New Roman" w:eastAsia="Times New Roman" w:hAnsi="Times New Roman"/>
              </w:rPr>
              <w:t>________________</w:t>
            </w:r>
          </w:p>
          <w:p w:rsidR="0086209F" w:rsidRPr="00983DEA" w:rsidRDefault="0086209F" w:rsidP="0086209F">
            <w:pPr>
              <w:suppressAutoHyphens/>
              <w:spacing w:before="100" w:beforeAutospacing="1" w:after="100" w:afterAutospacing="1"/>
              <w:jc w:val="both"/>
              <w:rPr>
                <w:rFonts w:ascii="Times New Roman" w:eastAsia="Times New Roman" w:hAnsi="Times New Roman"/>
                <w:u w:val="single"/>
              </w:rPr>
            </w:pPr>
            <w:r w:rsidRPr="00983DEA">
              <w:rPr>
                <w:rFonts w:ascii="Times New Roman" w:eastAsia="Times New Roman" w:hAnsi="Times New Roman"/>
              </w:rPr>
              <w:t xml:space="preserve">к/с </w:t>
            </w:r>
            <w:r w:rsidRPr="00983DEA">
              <w:rPr>
                <w:rFonts w:ascii="Times New Roman" w:eastAsia="Times New Roman" w:hAnsi="Times New Roman"/>
                <w:u w:val="single"/>
              </w:rPr>
              <w:t>30101810907020000615</w:t>
            </w:r>
            <w:r w:rsidRPr="00983DEA">
              <w:rPr>
                <w:rFonts w:ascii="Times New Roman" w:eastAsia="Times New Roman" w:hAnsi="Times New Roman"/>
              </w:rPr>
              <w:t>__________________</w:t>
            </w:r>
          </w:p>
          <w:p w:rsidR="0086209F" w:rsidRPr="00983DEA" w:rsidRDefault="0086209F" w:rsidP="0086209F">
            <w:pPr>
              <w:suppressAutoHyphens/>
              <w:spacing w:before="100" w:beforeAutospacing="1" w:after="100" w:afterAutospacing="1"/>
              <w:jc w:val="both"/>
              <w:rPr>
                <w:rFonts w:ascii="Times New Roman" w:eastAsia="Times New Roman" w:hAnsi="Times New Roman"/>
              </w:rPr>
            </w:pPr>
            <w:r w:rsidRPr="00983DEA">
              <w:rPr>
                <w:rFonts w:ascii="Times New Roman" w:eastAsia="Times New Roman" w:hAnsi="Times New Roman"/>
              </w:rPr>
              <w:t xml:space="preserve">БИК банка </w:t>
            </w:r>
            <w:r w:rsidRPr="00983DEA">
              <w:rPr>
                <w:rFonts w:ascii="Times New Roman" w:eastAsia="Times New Roman" w:hAnsi="Times New Roman"/>
                <w:u w:val="single"/>
              </w:rPr>
              <w:t>040702615</w:t>
            </w:r>
            <w:r w:rsidRPr="00983DEA">
              <w:rPr>
                <w:rFonts w:ascii="Times New Roman" w:eastAsia="Times New Roman" w:hAnsi="Times New Roman"/>
              </w:rPr>
              <w:t>______________________</w:t>
            </w:r>
          </w:p>
          <w:p w:rsidR="005877D5" w:rsidRPr="00983DEA" w:rsidRDefault="005877D5" w:rsidP="005877D5">
            <w:pPr>
              <w:spacing w:before="100" w:beforeAutospacing="1" w:after="100" w:afterAutospacing="1"/>
              <w:rPr>
                <w:rFonts w:ascii="Times New Roman" w:hAnsi="Times New Roman"/>
                <w:sz w:val="22"/>
              </w:rPr>
            </w:pPr>
            <w:r w:rsidRPr="00983DEA">
              <w:rPr>
                <w:rFonts w:ascii="Times New Roman" w:hAnsi="Times New Roman"/>
                <w:sz w:val="22"/>
              </w:rPr>
              <w:t>ПАО «Сбербанк России»</w:t>
            </w:r>
          </w:p>
          <w:p w:rsidR="0086209F" w:rsidRPr="00983DEA" w:rsidRDefault="005877D5" w:rsidP="005877D5">
            <w:pPr>
              <w:suppressAutoHyphens/>
              <w:spacing w:after="60"/>
              <w:jc w:val="both"/>
              <w:rPr>
                <w:rFonts w:ascii="Times New Roman" w:eastAsia="Times New Roman" w:hAnsi="Times New Roman"/>
              </w:rPr>
            </w:pPr>
            <w:r w:rsidRPr="00983DEA">
              <w:rPr>
                <w:rFonts w:ascii="Times New Roman" w:eastAsia="Times New Roman" w:hAnsi="Times New Roman"/>
              </w:rPr>
              <w:t xml:space="preserve"> </w:t>
            </w:r>
          </w:p>
          <w:p w:rsidR="0086209F" w:rsidRPr="00983DEA" w:rsidRDefault="0086209F" w:rsidP="0086209F">
            <w:pPr>
              <w:suppressAutoHyphens/>
              <w:spacing w:after="60"/>
              <w:jc w:val="both"/>
              <w:rPr>
                <w:rFonts w:ascii="Times New Roman" w:eastAsia="Times New Roman" w:hAnsi="Times New Roman"/>
              </w:rPr>
            </w:pPr>
          </w:p>
          <w:p w:rsidR="0086209F" w:rsidRPr="00983DEA" w:rsidRDefault="0086209F" w:rsidP="0086209F">
            <w:pPr>
              <w:suppressAutoHyphens/>
              <w:spacing w:after="60"/>
              <w:jc w:val="both"/>
              <w:rPr>
                <w:rFonts w:ascii="Times New Roman" w:eastAsia="Times New Roman" w:hAnsi="Times New Roman"/>
                <w:lang w:eastAsia="ar-SA"/>
              </w:rPr>
            </w:pPr>
            <w:r w:rsidRPr="00983DEA">
              <w:rPr>
                <w:rFonts w:ascii="Times New Roman" w:eastAsia="Times New Roman" w:hAnsi="Times New Roman"/>
                <w:lang w:eastAsia="ar-SA"/>
              </w:rPr>
              <w:t xml:space="preserve">ИП _____________ Ф.Ф. Фаталиев </w:t>
            </w:r>
          </w:p>
          <w:p w:rsidR="0086209F" w:rsidRPr="00983DEA" w:rsidRDefault="0086209F" w:rsidP="0086209F">
            <w:pPr>
              <w:suppressAutoHyphens/>
              <w:spacing w:after="60"/>
              <w:jc w:val="both"/>
              <w:rPr>
                <w:rFonts w:ascii="Times New Roman" w:eastAsia="Times New Roman" w:hAnsi="Times New Roman"/>
                <w:lang w:eastAsia="ar-SA"/>
              </w:rPr>
            </w:pPr>
          </w:p>
          <w:p w:rsidR="0086209F" w:rsidRPr="00983DEA" w:rsidRDefault="0086209F" w:rsidP="0086209F">
            <w:pPr>
              <w:suppressAutoHyphens/>
              <w:spacing w:after="60"/>
              <w:jc w:val="both"/>
              <w:rPr>
                <w:rFonts w:ascii="Times New Roman" w:eastAsia="Times New Roman" w:hAnsi="Times New Roman"/>
                <w:lang w:eastAsia="ar-SA"/>
              </w:rPr>
            </w:pPr>
          </w:p>
          <w:p w:rsidR="0086209F" w:rsidRPr="00983DEA" w:rsidRDefault="0086209F" w:rsidP="0086209F">
            <w:pPr>
              <w:suppressAutoHyphens/>
              <w:spacing w:after="60"/>
              <w:jc w:val="both"/>
              <w:rPr>
                <w:rFonts w:ascii="Times New Roman" w:eastAsia="Times New Roman" w:hAnsi="Times New Roman"/>
              </w:rPr>
            </w:pPr>
            <w:r w:rsidRPr="00983DEA">
              <w:rPr>
                <w:rFonts w:ascii="Times New Roman" w:eastAsia="Times New Roman" w:hAnsi="Times New Roman"/>
                <w:lang w:eastAsia="ar-SA"/>
              </w:rPr>
              <w:t>МП</w:t>
            </w:r>
          </w:p>
          <w:p w:rsidR="0086209F" w:rsidRPr="00983DEA" w:rsidRDefault="0086209F" w:rsidP="0086209F">
            <w:pPr>
              <w:suppressAutoHyphens/>
              <w:spacing w:after="60"/>
              <w:jc w:val="both"/>
              <w:rPr>
                <w:rFonts w:ascii="Times New Roman" w:eastAsia="Times New Roman" w:hAnsi="Times New Roman"/>
              </w:rPr>
            </w:pPr>
          </w:p>
          <w:p w:rsidR="0086209F" w:rsidRPr="00983DEA" w:rsidRDefault="0086209F" w:rsidP="00CB1BF9">
            <w:pPr>
              <w:suppressAutoHyphens/>
              <w:spacing w:after="60"/>
              <w:jc w:val="both"/>
              <w:rPr>
                <w:rFonts w:ascii="Times New Roman" w:eastAsia="Times New Roman" w:hAnsi="Times New Roman"/>
                <w:szCs w:val="19"/>
                <w:lang w:eastAsia="ar-SA"/>
              </w:rPr>
            </w:pPr>
          </w:p>
        </w:tc>
      </w:tr>
    </w:tbl>
    <w:p w:rsidR="0086209F" w:rsidRPr="0086209F" w:rsidRDefault="0086209F" w:rsidP="0086209F">
      <w:pPr>
        <w:suppressAutoHyphens/>
        <w:spacing w:after="60" w:line="240" w:lineRule="auto"/>
        <w:jc w:val="both"/>
        <w:rPr>
          <w:rFonts w:ascii="Times New Roman" w:eastAsia="Times New Roman" w:hAnsi="Times New Roman" w:cs="Times New Roman"/>
          <w:sz w:val="19"/>
          <w:szCs w:val="19"/>
          <w:lang w:eastAsia="ar-SA"/>
        </w:rPr>
      </w:pPr>
    </w:p>
    <w:p w:rsidR="0086209F" w:rsidRPr="0086209F" w:rsidRDefault="00897152" w:rsidP="0086209F">
      <w:pPr>
        <w:pageBreakBefore/>
        <w:suppressAutoHyphens/>
        <w:spacing w:after="60" w:line="240" w:lineRule="auto"/>
        <w:ind w:left="6096"/>
        <w:jc w:val="right"/>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lastRenderedPageBreak/>
        <w:t>Приложение №1 к договору №____</w:t>
      </w:r>
    </w:p>
    <w:p w:rsidR="0086209F" w:rsidRPr="00335896" w:rsidRDefault="0086209F" w:rsidP="00335896">
      <w:pPr>
        <w:suppressAutoHyphens/>
        <w:spacing w:after="60" w:line="240" w:lineRule="auto"/>
        <w:ind w:left="2694" w:firstLine="3606"/>
        <w:rPr>
          <w:rFonts w:ascii="Times New Roman" w:eastAsia="Times New Roman" w:hAnsi="Times New Roman" w:cs="Times New Roman"/>
          <w:sz w:val="19"/>
          <w:szCs w:val="19"/>
          <w:lang w:eastAsia="ar-SA"/>
        </w:rPr>
      </w:pPr>
      <w:r w:rsidRPr="0086209F">
        <w:rPr>
          <w:rFonts w:ascii="Times New Roman" w:eastAsia="Times New Roman" w:hAnsi="Times New Roman" w:cs="Times New Roman"/>
          <w:sz w:val="19"/>
          <w:szCs w:val="19"/>
          <w:lang w:eastAsia="ar-SA"/>
        </w:rPr>
        <w:t>от «</w:t>
      </w:r>
      <w:r w:rsidR="000C69D9">
        <w:rPr>
          <w:rFonts w:ascii="Times New Roman" w:eastAsia="Times New Roman" w:hAnsi="Times New Roman" w:cs="Times New Roman"/>
          <w:sz w:val="19"/>
          <w:szCs w:val="19"/>
          <w:u w:val="single"/>
          <w:lang w:eastAsia="ar-SA"/>
        </w:rPr>
        <w:t>01</w:t>
      </w:r>
      <w:r w:rsidRPr="0086209F">
        <w:rPr>
          <w:rFonts w:ascii="Times New Roman" w:eastAsia="Times New Roman" w:hAnsi="Times New Roman" w:cs="Times New Roman"/>
          <w:sz w:val="19"/>
          <w:szCs w:val="19"/>
          <w:lang w:eastAsia="ar-SA"/>
        </w:rPr>
        <w:t>»__</w:t>
      </w:r>
      <w:r w:rsidR="000C69D9">
        <w:rPr>
          <w:rFonts w:ascii="Times New Roman" w:eastAsia="Times New Roman" w:hAnsi="Times New Roman" w:cs="Times New Roman"/>
          <w:sz w:val="19"/>
          <w:szCs w:val="19"/>
          <w:u w:val="single"/>
          <w:lang w:eastAsia="ar-SA"/>
        </w:rPr>
        <w:t>0</w:t>
      </w:r>
      <w:r w:rsidRPr="0086209F">
        <w:rPr>
          <w:rFonts w:ascii="Times New Roman" w:eastAsia="Times New Roman" w:hAnsi="Times New Roman" w:cs="Times New Roman"/>
          <w:sz w:val="19"/>
          <w:szCs w:val="19"/>
          <w:u w:val="single"/>
          <w:lang w:eastAsia="ar-SA"/>
        </w:rPr>
        <w:t xml:space="preserve">2    </w:t>
      </w:r>
      <w:r w:rsidR="000C69D9">
        <w:rPr>
          <w:rFonts w:ascii="Times New Roman" w:eastAsia="Times New Roman" w:hAnsi="Times New Roman" w:cs="Times New Roman"/>
          <w:sz w:val="19"/>
          <w:szCs w:val="19"/>
          <w:lang w:eastAsia="ar-SA"/>
        </w:rPr>
        <w:t>2021</w:t>
      </w:r>
      <w:r w:rsidR="00335896">
        <w:rPr>
          <w:rFonts w:ascii="Times New Roman" w:eastAsia="Times New Roman" w:hAnsi="Times New Roman" w:cs="Times New Roman"/>
          <w:sz w:val="19"/>
          <w:szCs w:val="19"/>
          <w:lang w:eastAsia="ar-SA"/>
        </w:rPr>
        <w:t xml:space="preserve"> г</w:t>
      </w:r>
      <w:r w:rsidR="000C69D9">
        <w:rPr>
          <w:rFonts w:ascii="Times New Roman" w:eastAsia="Times New Roman" w:hAnsi="Times New Roman" w:cs="Times New Roman"/>
          <w:sz w:val="19"/>
          <w:szCs w:val="19"/>
          <w:lang w:eastAsia="ar-SA"/>
        </w:rPr>
        <w:t xml:space="preserve"> </w:t>
      </w:r>
      <w:r w:rsidRPr="0086209F">
        <w:rPr>
          <w:rFonts w:ascii="Cambria" w:eastAsia="Calibri" w:hAnsi="Cambria" w:cs="Times New Roman"/>
          <w:b/>
          <w:bCs/>
          <w:lang w:eastAsia="ar-SA"/>
        </w:rPr>
        <w:t>СПЕЦИФИКАЦИЯ К ДОГОВОРУ</w:t>
      </w: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tbl>
      <w:tblPr>
        <w:tblStyle w:val="1"/>
        <w:tblW w:w="0" w:type="auto"/>
        <w:tblInd w:w="0" w:type="dxa"/>
        <w:tblLook w:val="04A0" w:firstRow="1" w:lastRow="0" w:firstColumn="1" w:lastColumn="0" w:noHBand="0" w:noVBand="1"/>
      </w:tblPr>
      <w:tblGrid>
        <w:gridCol w:w="811"/>
        <w:gridCol w:w="2828"/>
        <w:gridCol w:w="1238"/>
        <w:gridCol w:w="1243"/>
        <w:gridCol w:w="1433"/>
        <w:gridCol w:w="6"/>
        <w:gridCol w:w="1403"/>
      </w:tblGrid>
      <w:tr w:rsidR="0086209F" w:rsidRPr="0086209F" w:rsidTr="00897152">
        <w:trPr>
          <w:trHeight w:val="221"/>
        </w:trPr>
        <w:tc>
          <w:tcPr>
            <w:tcW w:w="811" w:type="dxa"/>
            <w:vMerge w:val="restart"/>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w:t>
            </w:r>
          </w:p>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п/п</w:t>
            </w:r>
          </w:p>
        </w:tc>
        <w:tc>
          <w:tcPr>
            <w:tcW w:w="2828" w:type="dxa"/>
            <w:vMerge w:val="restart"/>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Наименования</w:t>
            </w:r>
          </w:p>
        </w:tc>
        <w:tc>
          <w:tcPr>
            <w:tcW w:w="5323" w:type="dxa"/>
            <w:gridSpan w:val="5"/>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школа</w:t>
            </w:r>
          </w:p>
        </w:tc>
      </w:tr>
      <w:tr w:rsidR="0086209F" w:rsidRPr="0086209F" w:rsidTr="00897152">
        <w:trPr>
          <w:trHeight w:val="221"/>
        </w:trPr>
        <w:tc>
          <w:tcPr>
            <w:tcW w:w="811" w:type="dxa"/>
            <w:vMerge/>
            <w:tcBorders>
              <w:top w:val="single" w:sz="4" w:space="0" w:color="000000"/>
              <w:left w:val="single" w:sz="4" w:space="0" w:color="000000"/>
              <w:bottom w:val="single" w:sz="4" w:space="0" w:color="000000"/>
              <w:right w:val="single" w:sz="4" w:space="0" w:color="000000"/>
            </w:tcBorders>
            <w:vAlign w:val="center"/>
            <w:hideMark/>
          </w:tcPr>
          <w:p w:rsidR="0086209F" w:rsidRPr="0086209F" w:rsidRDefault="0086209F" w:rsidP="0086209F">
            <w:pPr>
              <w:rPr>
                <w:rFonts w:ascii="Times New Roman" w:hAnsi="Times New Roman"/>
                <w:sz w:val="18"/>
                <w:szCs w:val="18"/>
              </w:rPr>
            </w:pPr>
          </w:p>
        </w:tc>
        <w:tc>
          <w:tcPr>
            <w:tcW w:w="2828" w:type="dxa"/>
            <w:vMerge/>
            <w:tcBorders>
              <w:top w:val="single" w:sz="4" w:space="0" w:color="000000"/>
              <w:left w:val="single" w:sz="4" w:space="0" w:color="000000"/>
              <w:bottom w:val="single" w:sz="4" w:space="0" w:color="000000"/>
              <w:right w:val="single" w:sz="4" w:space="0" w:color="000000"/>
            </w:tcBorders>
            <w:vAlign w:val="center"/>
            <w:hideMark/>
          </w:tcPr>
          <w:p w:rsidR="0086209F" w:rsidRPr="0086209F" w:rsidRDefault="0086209F" w:rsidP="0086209F">
            <w:pPr>
              <w:rPr>
                <w:rFonts w:ascii="Times New Roman" w:hAnsi="Times New Roman"/>
                <w:b/>
                <w:sz w:val="18"/>
                <w:szCs w:val="18"/>
              </w:rPr>
            </w:pPr>
          </w:p>
        </w:tc>
        <w:tc>
          <w:tcPr>
            <w:tcW w:w="1238" w:type="dxa"/>
            <w:tcBorders>
              <w:top w:val="single" w:sz="4" w:space="0" w:color="auto"/>
              <w:left w:val="single" w:sz="4" w:space="0" w:color="000000"/>
              <w:bottom w:val="single" w:sz="4" w:space="0" w:color="000000"/>
              <w:right w:val="single" w:sz="4" w:space="0" w:color="auto"/>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Ед. изм.</w:t>
            </w:r>
          </w:p>
        </w:tc>
        <w:tc>
          <w:tcPr>
            <w:tcW w:w="1243" w:type="dxa"/>
            <w:tcBorders>
              <w:top w:val="single" w:sz="4" w:space="0" w:color="auto"/>
              <w:left w:val="single" w:sz="4" w:space="0" w:color="auto"/>
              <w:bottom w:val="single" w:sz="4" w:space="0" w:color="000000"/>
              <w:right w:val="single" w:sz="4" w:space="0" w:color="000000"/>
            </w:tcBorders>
            <w:hideMark/>
          </w:tcPr>
          <w:p w:rsidR="0086209F" w:rsidRPr="0086209F" w:rsidRDefault="0086209F" w:rsidP="0086209F">
            <w:pPr>
              <w:jc w:val="center"/>
              <w:rPr>
                <w:rFonts w:ascii="Times New Roman" w:hAnsi="Times New Roman"/>
                <w:b/>
                <w:sz w:val="18"/>
                <w:szCs w:val="18"/>
              </w:rPr>
            </w:pPr>
            <w:r w:rsidRPr="0086209F">
              <w:rPr>
                <w:rFonts w:ascii="Times New Roman" w:hAnsi="Times New Roman"/>
                <w:b/>
                <w:sz w:val="18"/>
                <w:szCs w:val="18"/>
              </w:rPr>
              <w:t>Цена</w:t>
            </w:r>
          </w:p>
        </w:tc>
        <w:tc>
          <w:tcPr>
            <w:tcW w:w="1439" w:type="dxa"/>
            <w:gridSpan w:val="2"/>
            <w:tcBorders>
              <w:top w:val="single" w:sz="4" w:space="0" w:color="auto"/>
              <w:left w:val="single" w:sz="4" w:space="0" w:color="000000"/>
              <w:bottom w:val="single" w:sz="4" w:space="0" w:color="000000"/>
              <w:right w:val="single" w:sz="4" w:space="0" w:color="auto"/>
            </w:tcBorders>
            <w:hideMark/>
          </w:tcPr>
          <w:p w:rsidR="0086209F" w:rsidRPr="0086209F" w:rsidRDefault="0086209F" w:rsidP="0086209F">
            <w:pPr>
              <w:suppressAutoHyphens/>
              <w:spacing w:after="60"/>
              <w:jc w:val="both"/>
              <w:rPr>
                <w:rFonts w:ascii="Times New Roman" w:hAnsi="Times New Roman"/>
                <w:b/>
                <w:sz w:val="18"/>
                <w:szCs w:val="18"/>
              </w:rPr>
            </w:pPr>
          </w:p>
        </w:tc>
        <w:tc>
          <w:tcPr>
            <w:tcW w:w="1403" w:type="dxa"/>
            <w:tcBorders>
              <w:top w:val="single" w:sz="4" w:space="0" w:color="auto"/>
              <w:left w:val="single" w:sz="4" w:space="0" w:color="auto"/>
              <w:bottom w:val="single" w:sz="4" w:space="0" w:color="000000"/>
              <w:right w:val="single" w:sz="4" w:space="0" w:color="000000"/>
            </w:tcBorders>
            <w:hideMark/>
          </w:tcPr>
          <w:p w:rsidR="0086209F" w:rsidRPr="0086209F" w:rsidRDefault="0086209F" w:rsidP="0086209F">
            <w:pPr>
              <w:rPr>
                <w:sz w:val="20"/>
                <w:szCs w:val="20"/>
                <w:lang w:eastAsia="ru-RU"/>
              </w:rPr>
            </w:pPr>
          </w:p>
        </w:tc>
      </w:tr>
      <w:tr w:rsidR="000C69D9"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0C69D9" w:rsidRPr="00E905F5" w:rsidRDefault="000C69D9" w:rsidP="00E905F5">
            <w:pPr>
              <w:pStyle w:val="a6"/>
              <w:numPr>
                <w:ilvl w:val="0"/>
                <w:numId w:val="4"/>
              </w:numPr>
              <w:jc w:val="center"/>
              <w:rPr>
                <w:rFonts w:ascii="Times New Roman" w:hAnsi="Times New Roman"/>
                <w:sz w:val="18"/>
                <w:szCs w:val="18"/>
                <w:lang w:val="en-US"/>
              </w:rPr>
            </w:pPr>
          </w:p>
        </w:tc>
        <w:tc>
          <w:tcPr>
            <w:tcW w:w="2828" w:type="dxa"/>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jc w:val="center"/>
              <w:rPr>
                <w:rFonts w:ascii="Times New Roman" w:hAnsi="Times New Roman"/>
                <w:sz w:val="18"/>
                <w:szCs w:val="18"/>
              </w:rPr>
            </w:pPr>
            <w:r>
              <w:rPr>
                <w:rFonts w:ascii="Times New Roman" w:hAnsi="Times New Roman"/>
                <w:sz w:val="18"/>
                <w:szCs w:val="18"/>
              </w:rPr>
              <w:t>Макаронные изделия 1кг</w:t>
            </w:r>
          </w:p>
        </w:tc>
        <w:tc>
          <w:tcPr>
            <w:tcW w:w="1238" w:type="dxa"/>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jc w:val="center"/>
              <w:rPr>
                <w:rFonts w:ascii="Times New Roman" w:hAnsi="Times New Roman"/>
                <w:sz w:val="18"/>
                <w:szCs w:val="18"/>
              </w:rPr>
            </w:pPr>
            <w:r>
              <w:rPr>
                <w:rFonts w:ascii="Times New Roman" w:hAnsi="Times New Roman"/>
                <w:sz w:val="18"/>
                <w:szCs w:val="18"/>
              </w:rPr>
              <w:t>84</w:t>
            </w:r>
          </w:p>
        </w:tc>
        <w:tc>
          <w:tcPr>
            <w:tcW w:w="1439" w:type="dxa"/>
            <w:gridSpan w:val="2"/>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rPr>
                <w:rFonts w:ascii="Times New Roman" w:hAnsi="Times New Roman"/>
                <w:sz w:val="18"/>
                <w:szCs w:val="18"/>
              </w:rPr>
            </w:pPr>
          </w:p>
        </w:tc>
      </w:tr>
      <w:tr w:rsidR="000C69D9"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0C69D9" w:rsidRPr="00E905F5" w:rsidRDefault="000C69D9" w:rsidP="00E905F5">
            <w:pPr>
              <w:pStyle w:val="a6"/>
              <w:numPr>
                <w:ilvl w:val="0"/>
                <w:numId w:val="4"/>
              </w:numPr>
              <w:jc w:val="center"/>
              <w:rPr>
                <w:rFonts w:ascii="Times New Roman" w:hAnsi="Times New Roman"/>
                <w:sz w:val="18"/>
                <w:szCs w:val="18"/>
                <w:lang w:val="en-US"/>
              </w:rPr>
            </w:pPr>
          </w:p>
        </w:tc>
        <w:tc>
          <w:tcPr>
            <w:tcW w:w="2828" w:type="dxa"/>
            <w:tcBorders>
              <w:top w:val="single" w:sz="4" w:space="0" w:color="000000"/>
              <w:left w:val="single" w:sz="4" w:space="0" w:color="000000"/>
              <w:bottom w:val="single" w:sz="4" w:space="0" w:color="000000"/>
              <w:right w:val="single" w:sz="4" w:space="0" w:color="000000"/>
            </w:tcBorders>
          </w:tcPr>
          <w:p w:rsidR="000C69D9" w:rsidRDefault="000C69D9" w:rsidP="0086209F">
            <w:pPr>
              <w:jc w:val="center"/>
              <w:rPr>
                <w:rFonts w:ascii="Times New Roman" w:hAnsi="Times New Roman"/>
                <w:sz w:val="18"/>
                <w:szCs w:val="18"/>
              </w:rPr>
            </w:pPr>
            <w:r>
              <w:rPr>
                <w:rFonts w:ascii="Times New Roman" w:hAnsi="Times New Roman"/>
                <w:sz w:val="18"/>
                <w:szCs w:val="18"/>
              </w:rPr>
              <w:t>Крупа гречневая  1кг</w:t>
            </w:r>
          </w:p>
        </w:tc>
        <w:tc>
          <w:tcPr>
            <w:tcW w:w="1238" w:type="dxa"/>
            <w:tcBorders>
              <w:top w:val="single" w:sz="4" w:space="0" w:color="000000"/>
              <w:left w:val="single" w:sz="4" w:space="0" w:color="000000"/>
              <w:bottom w:val="single" w:sz="4" w:space="0" w:color="000000"/>
              <w:right w:val="single" w:sz="4" w:space="0" w:color="000000"/>
            </w:tcBorders>
          </w:tcPr>
          <w:p w:rsidR="000C69D9" w:rsidRDefault="000C69D9"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tcPr>
          <w:p w:rsidR="000C69D9" w:rsidRDefault="000C69D9" w:rsidP="0086209F">
            <w:pPr>
              <w:jc w:val="center"/>
              <w:rPr>
                <w:rFonts w:ascii="Times New Roman" w:hAnsi="Times New Roman"/>
                <w:sz w:val="18"/>
                <w:szCs w:val="18"/>
              </w:rPr>
            </w:pPr>
            <w:r>
              <w:rPr>
                <w:rFonts w:ascii="Times New Roman" w:hAnsi="Times New Roman"/>
                <w:sz w:val="18"/>
                <w:szCs w:val="18"/>
              </w:rPr>
              <w:t>82</w:t>
            </w:r>
          </w:p>
        </w:tc>
        <w:tc>
          <w:tcPr>
            <w:tcW w:w="1439" w:type="dxa"/>
            <w:gridSpan w:val="2"/>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0C69D9" w:rsidRPr="0086209F" w:rsidRDefault="000C69D9" w:rsidP="0086209F">
            <w:pPr>
              <w:rPr>
                <w:rFonts w:ascii="Times New Roman" w:hAnsi="Times New Roman"/>
                <w:sz w:val="18"/>
                <w:szCs w:val="18"/>
              </w:rPr>
            </w:pPr>
          </w:p>
        </w:tc>
      </w:tr>
      <w:tr w:rsidR="000C69D9"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0C69D9" w:rsidRPr="00E905F5" w:rsidRDefault="000C69D9" w:rsidP="00E905F5">
            <w:pPr>
              <w:pStyle w:val="a6"/>
              <w:numPr>
                <w:ilvl w:val="0"/>
                <w:numId w:val="4"/>
              </w:numPr>
              <w:jc w:val="center"/>
              <w:rPr>
                <w:rFonts w:ascii="Times New Roman" w:hAnsi="Times New Roman"/>
                <w:sz w:val="18"/>
                <w:szCs w:val="18"/>
                <w:lang w:val="en-US"/>
              </w:rPr>
            </w:pPr>
          </w:p>
        </w:tc>
        <w:tc>
          <w:tcPr>
            <w:tcW w:w="2828" w:type="dxa"/>
            <w:tcBorders>
              <w:top w:val="single" w:sz="4" w:space="0" w:color="000000"/>
              <w:left w:val="single" w:sz="4" w:space="0" w:color="000000"/>
              <w:bottom w:val="single" w:sz="4" w:space="0" w:color="000000"/>
              <w:right w:val="single" w:sz="4" w:space="0" w:color="000000"/>
            </w:tcBorders>
            <w:hideMark/>
          </w:tcPr>
          <w:p w:rsidR="000C69D9" w:rsidRPr="0086209F" w:rsidRDefault="000C69D9" w:rsidP="000C69D9">
            <w:pPr>
              <w:jc w:val="center"/>
              <w:rPr>
                <w:rFonts w:ascii="Times New Roman" w:hAnsi="Times New Roman"/>
                <w:sz w:val="18"/>
                <w:szCs w:val="18"/>
              </w:rPr>
            </w:pPr>
            <w:r w:rsidRPr="0086209F">
              <w:rPr>
                <w:rFonts w:ascii="Times New Roman" w:hAnsi="Times New Roman"/>
                <w:sz w:val="18"/>
                <w:szCs w:val="18"/>
              </w:rPr>
              <w:t>Крупа манная</w:t>
            </w:r>
          </w:p>
        </w:tc>
        <w:tc>
          <w:tcPr>
            <w:tcW w:w="1238" w:type="dxa"/>
            <w:tcBorders>
              <w:top w:val="single" w:sz="4" w:space="0" w:color="000000"/>
              <w:left w:val="single" w:sz="4" w:space="0" w:color="000000"/>
              <w:bottom w:val="single" w:sz="4" w:space="0" w:color="000000"/>
              <w:right w:val="single" w:sz="4" w:space="0" w:color="000000"/>
            </w:tcBorders>
            <w:hideMark/>
          </w:tcPr>
          <w:p w:rsidR="000C69D9" w:rsidRDefault="000C69D9" w:rsidP="000C69D9">
            <w:pPr>
              <w:jc w:val="center"/>
            </w:pPr>
            <w:r w:rsidRPr="005479BC">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0C69D9" w:rsidRPr="0086209F" w:rsidRDefault="000C69D9" w:rsidP="000C69D9">
            <w:pPr>
              <w:jc w:val="center"/>
              <w:rPr>
                <w:rFonts w:ascii="Times New Roman" w:hAnsi="Times New Roman"/>
                <w:sz w:val="18"/>
                <w:szCs w:val="18"/>
              </w:rPr>
            </w:pPr>
            <w:r>
              <w:rPr>
                <w:rFonts w:ascii="Times New Roman" w:hAnsi="Times New Roman"/>
                <w:sz w:val="18"/>
                <w:szCs w:val="18"/>
              </w:rPr>
              <w:t>45</w:t>
            </w:r>
          </w:p>
        </w:tc>
        <w:tc>
          <w:tcPr>
            <w:tcW w:w="1439" w:type="dxa"/>
            <w:gridSpan w:val="2"/>
            <w:tcBorders>
              <w:top w:val="single" w:sz="4" w:space="0" w:color="000000"/>
              <w:left w:val="single" w:sz="4" w:space="0" w:color="000000"/>
              <w:bottom w:val="single" w:sz="4" w:space="0" w:color="000000"/>
              <w:right w:val="single" w:sz="4" w:space="0" w:color="000000"/>
            </w:tcBorders>
          </w:tcPr>
          <w:p w:rsidR="000C69D9" w:rsidRPr="0086209F" w:rsidRDefault="000C69D9" w:rsidP="000C69D9">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0C69D9" w:rsidRPr="0086209F" w:rsidRDefault="000C69D9" w:rsidP="000C69D9">
            <w:pPr>
              <w:rPr>
                <w:rFonts w:ascii="Times New Roman" w:hAnsi="Times New Roman"/>
                <w:sz w:val="18"/>
                <w:szCs w:val="18"/>
              </w:rPr>
            </w:pPr>
          </w:p>
        </w:tc>
      </w:tr>
      <w:tr w:rsidR="000C69D9"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0C69D9" w:rsidRPr="00E905F5" w:rsidRDefault="000C69D9"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0C69D9" w:rsidRPr="0086209F" w:rsidRDefault="000C69D9" w:rsidP="000C69D9">
            <w:pPr>
              <w:jc w:val="center"/>
              <w:rPr>
                <w:rFonts w:ascii="Times New Roman" w:hAnsi="Times New Roman"/>
                <w:sz w:val="18"/>
                <w:szCs w:val="18"/>
              </w:rPr>
            </w:pPr>
            <w:r w:rsidRPr="0086209F">
              <w:rPr>
                <w:rFonts w:ascii="Times New Roman" w:hAnsi="Times New Roman"/>
                <w:sz w:val="18"/>
                <w:szCs w:val="18"/>
              </w:rPr>
              <w:t xml:space="preserve">Печенье </w:t>
            </w:r>
            <w:r>
              <w:rPr>
                <w:rFonts w:ascii="Times New Roman" w:hAnsi="Times New Roman"/>
                <w:sz w:val="18"/>
                <w:szCs w:val="18"/>
              </w:rPr>
              <w:t>1кг</w:t>
            </w:r>
          </w:p>
        </w:tc>
        <w:tc>
          <w:tcPr>
            <w:tcW w:w="1238" w:type="dxa"/>
            <w:tcBorders>
              <w:top w:val="single" w:sz="4" w:space="0" w:color="000000"/>
              <w:left w:val="single" w:sz="4" w:space="0" w:color="000000"/>
              <w:bottom w:val="single" w:sz="4" w:space="0" w:color="000000"/>
              <w:right w:val="single" w:sz="4" w:space="0" w:color="000000"/>
            </w:tcBorders>
            <w:hideMark/>
          </w:tcPr>
          <w:p w:rsidR="000C69D9" w:rsidRDefault="000C69D9" w:rsidP="000C69D9">
            <w:pPr>
              <w:jc w:val="center"/>
            </w:pPr>
            <w:r w:rsidRPr="005479BC">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0C69D9" w:rsidRPr="0086209F" w:rsidRDefault="000C69D9" w:rsidP="000C69D9">
            <w:pPr>
              <w:jc w:val="center"/>
              <w:rPr>
                <w:rFonts w:ascii="Times New Roman" w:hAnsi="Times New Roman"/>
                <w:sz w:val="18"/>
                <w:szCs w:val="18"/>
              </w:rPr>
            </w:pPr>
            <w:r>
              <w:rPr>
                <w:rFonts w:ascii="Times New Roman" w:hAnsi="Times New Roman"/>
                <w:sz w:val="18"/>
                <w:szCs w:val="18"/>
              </w:rPr>
              <w:t>147</w:t>
            </w:r>
          </w:p>
        </w:tc>
        <w:tc>
          <w:tcPr>
            <w:tcW w:w="1439" w:type="dxa"/>
            <w:gridSpan w:val="2"/>
            <w:tcBorders>
              <w:top w:val="single" w:sz="4" w:space="0" w:color="000000"/>
              <w:left w:val="single" w:sz="4" w:space="0" w:color="000000"/>
              <w:bottom w:val="single" w:sz="4" w:space="0" w:color="000000"/>
              <w:right w:val="single" w:sz="4" w:space="0" w:color="000000"/>
            </w:tcBorders>
          </w:tcPr>
          <w:p w:rsidR="000C69D9" w:rsidRPr="0086209F" w:rsidRDefault="000C69D9" w:rsidP="000C69D9">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0C69D9" w:rsidRPr="0086209F" w:rsidRDefault="000C69D9" w:rsidP="000C69D9">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0C69D9" w:rsidP="0086209F">
            <w:pPr>
              <w:jc w:val="center"/>
              <w:rPr>
                <w:rFonts w:ascii="Times New Roman" w:hAnsi="Times New Roman"/>
                <w:sz w:val="18"/>
                <w:szCs w:val="18"/>
              </w:rPr>
            </w:pPr>
            <w:r>
              <w:rPr>
                <w:rFonts w:ascii="Times New Roman" w:hAnsi="Times New Roman"/>
                <w:sz w:val="18"/>
                <w:szCs w:val="18"/>
              </w:rPr>
              <w:t>Яйца лоток</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Лот.</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0C69D9" w:rsidP="0086209F">
            <w:pPr>
              <w:jc w:val="center"/>
              <w:rPr>
                <w:rFonts w:ascii="Times New Roman" w:hAnsi="Times New Roman"/>
                <w:sz w:val="18"/>
                <w:szCs w:val="18"/>
              </w:rPr>
            </w:pPr>
            <w:r>
              <w:rPr>
                <w:rFonts w:ascii="Times New Roman" w:hAnsi="Times New Roman"/>
                <w:sz w:val="18"/>
                <w:szCs w:val="18"/>
              </w:rPr>
              <w:t>240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75"/>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Морковь</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0C69D9" w:rsidP="0086209F">
            <w:pPr>
              <w:jc w:val="center"/>
              <w:rPr>
                <w:rFonts w:ascii="Times New Roman" w:hAnsi="Times New Roman"/>
                <w:sz w:val="18"/>
                <w:szCs w:val="18"/>
              </w:rPr>
            </w:pPr>
            <w:r>
              <w:rPr>
                <w:rFonts w:ascii="Times New Roman" w:hAnsi="Times New Roman"/>
                <w:sz w:val="18"/>
                <w:szCs w:val="18"/>
              </w:rPr>
              <w:t>32</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Молоко коров. Лит.</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Лит.</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85</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w:t>
            </w:r>
            <w:r w:rsidR="00E905F5">
              <w:rPr>
                <w:rFonts w:ascii="Times New Roman" w:hAnsi="Times New Roman"/>
                <w:sz w:val="18"/>
                <w:szCs w:val="18"/>
              </w:rPr>
              <w:t>ахар песок кг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55</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Т</w:t>
            </w:r>
            <w:r w:rsidR="00E905F5">
              <w:rPr>
                <w:rFonts w:ascii="Times New Roman" w:hAnsi="Times New Roman"/>
                <w:sz w:val="18"/>
                <w:szCs w:val="18"/>
              </w:rPr>
              <w:t>оматная паста 1л</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л</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160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E905F5">
            <w:pPr>
              <w:jc w:val="center"/>
              <w:rPr>
                <w:rFonts w:ascii="Times New Roman" w:hAnsi="Times New Roman"/>
                <w:sz w:val="18"/>
                <w:szCs w:val="18"/>
              </w:rPr>
            </w:pPr>
            <w:r>
              <w:rPr>
                <w:rFonts w:ascii="Times New Roman" w:hAnsi="Times New Roman"/>
                <w:sz w:val="18"/>
                <w:szCs w:val="18"/>
              </w:rPr>
              <w:t>Крупа пшеничная 1 кг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56</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Рис шлифованный 1кг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67</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75"/>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Мясо говядина 1кг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340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Кисель</w:t>
            </w:r>
            <w:r w:rsidR="00E905F5">
              <w:rPr>
                <w:rFonts w:ascii="Times New Roman" w:hAnsi="Times New Roman"/>
                <w:sz w:val="18"/>
                <w:szCs w:val="18"/>
              </w:rPr>
              <w:t xml:space="preserve"> 100г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Пач.</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45</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Капуста</w:t>
            </w:r>
            <w:r>
              <w:rPr>
                <w:rFonts w:ascii="Times New Roman" w:hAnsi="Times New Roman"/>
                <w:sz w:val="18"/>
                <w:szCs w:val="18"/>
              </w:rPr>
              <w:t xml:space="preserve"> 1кг</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pPr>
              <w:jc w:val="center"/>
            </w:pPr>
            <w:r w:rsidRPr="003F50E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21</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Pr>
                <w:rFonts w:ascii="Times New Roman" w:hAnsi="Times New Roman"/>
                <w:sz w:val="18"/>
                <w:szCs w:val="18"/>
              </w:rPr>
              <w:t>Картофель 1кг</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pPr>
              <w:jc w:val="center"/>
            </w:pPr>
            <w:r w:rsidRPr="003F50E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Pr>
                <w:rFonts w:ascii="Times New Roman" w:hAnsi="Times New Roman"/>
                <w:sz w:val="18"/>
                <w:szCs w:val="18"/>
              </w:rPr>
              <w:t>22</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Лук</w:t>
            </w:r>
            <w:r>
              <w:rPr>
                <w:rFonts w:ascii="Times New Roman" w:hAnsi="Times New Roman"/>
                <w:sz w:val="18"/>
                <w:szCs w:val="18"/>
              </w:rPr>
              <w:t xml:space="preserve"> 1кг</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pPr>
              <w:jc w:val="center"/>
            </w:pPr>
            <w:r w:rsidRPr="003F50E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21</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Яблоки</w:t>
            </w:r>
            <w:r>
              <w:rPr>
                <w:rFonts w:ascii="Times New Roman" w:hAnsi="Times New Roman"/>
                <w:sz w:val="18"/>
                <w:szCs w:val="18"/>
              </w:rPr>
              <w:t xml:space="preserve"> 1кг</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pPr>
              <w:jc w:val="center"/>
            </w:pPr>
            <w:r w:rsidRPr="003F50E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Pr>
                <w:rFonts w:ascii="Times New Roman" w:hAnsi="Times New Roman"/>
                <w:sz w:val="18"/>
                <w:szCs w:val="18"/>
              </w:rPr>
              <w:t>77</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86209F" w:rsidRPr="0086209F" w:rsidTr="00897152">
        <w:trPr>
          <w:trHeight w:val="175"/>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Чай черный</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Шт.</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E905F5">
            <w:pPr>
              <w:jc w:val="center"/>
              <w:rPr>
                <w:rFonts w:ascii="Times New Roman" w:hAnsi="Times New Roman"/>
                <w:sz w:val="18"/>
                <w:szCs w:val="18"/>
              </w:rPr>
            </w:pPr>
            <w:r w:rsidRPr="0086209F">
              <w:rPr>
                <w:rFonts w:ascii="Times New Roman" w:hAnsi="Times New Roman"/>
                <w:sz w:val="18"/>
                <w:szCs w:val="18"/>
              </w:rPr>
              <w:t>8</w:t>
            </w:r>
            <w:r w:rsidR="00E905F5">
              <w:rPr>
                <w:rFonts w:ascii="Times New Roman" w:hAnsi="Times New Roman"/>
                <w:sz w:val="18"/>
                <w:szCs w:val="18"/>
              </w:rPr>
              <w:t>70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Масло растительное</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л</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E905F5" w:rsidP="0086209F">
            <w:pPr>
              <w:jc w:val="center"/>
              <w:rPr>
                <w:rFonts w:ascii="Times New Roman" w:hAnsi="Times New Roman"/>
                <w:sz w:val="18"/>
                <w:szCs w:val="18"/>
              </w:rPr>
            </w:pPr>
            <w:r>
              <w:rPr>
                <w:rFonts w:ascii="Times New Roman" w:hAnsi="Times New Roman"/>
                <w:sz w:val="18"/>
                <w:szCs w:val="18"/>
              </w:rPr>
              <w:t>130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Свекла</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30</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Масло сливочное</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Pr>
                <w:rFonts w:ascii="Times New Roman" w:hAnsi="Times New Roman"/>
                <w:sz w:val="18"/>
                <w:szCs w:val="18"/>
              </w:rPr>
              <w:t>590</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335896"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335896" w:rsidRPr="00E905F5" w:rsidRDefault="00335896"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tcPr>
          <w:p w:rsidR="00335896" w:rsidRPr="0086209F" w:rsidRDefault="00335896" w:rsidP="00E905F5">
            <w:pPr>
              <w:jc w:val="center"/>
              <w:rPr>
                <w:rFonts w:ascii="Times New Roman" w:hAnsi="Times New Roman"/>
                <w:sz w:val="18"/>
                <w:szCs w:val="18"/>
              </w:rPr>
            </w:pPr>
            <w:r>
              <w:rPr>
                <w:rFonts w:ascii="Times New Roman" w:hAnsi="Times New Roman"/>
                <w:sz w:val="18"/>
                <w:szCs w:val="18"/>
              </w:rPr>
              <w:t>Соль</w:t>
            </w:r>
          </w:p>
        </w:tc>
        <w:tc>
          <w:tcPr>
            <w:tcW w:w="1238" w:type="dxa"/>
            <w:tcBorders>
              <w:top w:val="single" w:sz="4" w:space="0" w:color="000000"/>
              <w:left w:val="single" w:sz="4" w:space="0" w:color="000000"/>
              <w:bottom w:val="single" w:sz="4" w:space="0" w:color="000000"/>
              <w:right w:val="single" w:sz="4" w:space="0" w:color="000000"/>
            </w:tcBorders>
          </w:tcPr>
          <w:p w:rsidR="00335896" w:rsidRPr="00B11F99" w:rsidRDefault="00335896" w:rsidP="00E905F5">
            <w:pPr>
              <w:rPr>
                <w:rFonts w:ascii="Times New Roman" w:hAnsi="Times New Roman"/>
                <w:sz w:val="18"/>
                <w:szCs w:val="18"/>
              </w:rPr>
            </w:pPr>
            <w:r>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tcPr>
          <w:p w:rsidR="00335896" w:rsidRDefault="00335896" w:rsidP="00E905F5">
            <w:pPr>
              <w:jc w:val="center"/>
              <w:rPr>
                <w:rFonts w:ascii="Times New Roman" w:hAnsi="Times New Roman"/>
                <w:sz w:val="18"/>
                <w:szCs w:val="18"/>
              </w:rPr>
            </w:pPr>
            <w:r>
              <w:rPr>
                <w:rFonts w:ascii="Times New Roman" w:hAnsi="Times New Roman"/>
                <w:sz w:val="18"/>
                <w:szCs w:val="18"/>
              </w:rPr>
              <w:t>10</w:t>
            </w:r>
          </w:p>
        </w:tc>
        <w:tc>
          <w:tcPr>
            <w:tcW w:w="1439" w:type="dxa"/>
            <w:gridSpan w:val="2"/>
            <w:tcBorders>
              <w:top w:val="single" w:sz="4" w:space="0" w:color="000000"/>
              <w:left w:val="single" w:sz="4" w:space="0" w:color="000000"/>
              <w:bottom w:val="single" w:sz="4" w:space="0" w:color="000000"/>
              <w:right w:val="single" w:sz="4" w:space="0" w:color="000000"/>
            </w:tcBorders>
          </w:tcPr>
          <w:p w:rsidR="00335896" w:rsidRPr="0086209F" w:rsidRDefault="00335896"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335896" w:rsidRPr="0086209F" w:rsidRDefault="00335896"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Мука пшеничная</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39</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 xml:space="preserve">Хлеб </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56</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75"/>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Горох шлифованный</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335896" w:rsidP="00E905F5">
            <w:pPr>
              <w:jc w:val="center"/>
              <w:rPr>
                <w:rFonts w:ascii="Times New Roman" w:hAnsi="Times New Roman"/>
                <w:sz w:val="18"/>
                <w:szCs w:val="18"/>
              </w:rPr>
            </w:pPr>
            <w:r>
              <w:rPr>
                <w:rFonts w:ascii="Times New Roman" w:hAnsi="Times New Roman"/>
                <w:sz w:val="18"/>
                <w:szCs w:val="18"/>
              </w:rPr>
              <w:t>76</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E905F5"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E905F5" w:rsidRPr="00E905F5" w:rsidRDefault="00E905F5"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E905F5">
            <w:pPr>
              <w:jc w:val="center"/>
              <w:rPr>
                <w:rFonts w:ascii="Times New Roman" w:hAnsi="Times New Roman"/>
                <w:sz w:val="18"/>
                <w:szCs w:val="18"/>
              </w:rPr>
            </w:pPr>
            <w:r w:rsidRPr="0086209F">
              <w:rPr>
                <w:rFonts w:ascii="Times New Roman" w:hAnsi="Times New Roman"/>
                <w:sz w:val="18"/>
                <w:szCs w:val="18"/>
              </w:rPr>
              <w:t>Куры бройлер.</w:t>
            </w:r>
          </w:p>
        </w:tc>
        <w:tc>
          <w:tcPr>
            <w:tcW w:w="1238" w:type="dxa"/>
            <w:tcBorders>
              <w:top w:val="single" w:sz="4" w:space="0" w:color="000000"/>
              <w:left w:val="single" w:sz="4" w:space="0" w:color="000000"/>
              <w:bottom w:val="single" w:sz="4" w:space="0" w:color="000000"/>
              <w:right w:val="single" w:sz="4" w:space="0" w:color="000000"/>
            </w:tcBorders>
            <w:hideMark/>
          </w:tcPr>
          <w:p w:rsidR="00E905F5" w:rsidRDefault="00E905F5" w:rsidP="00E905F5">
            <w:r w:rsidRPr="00B11F99">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E905F5" w:rsidRPr="0086209F" w:rsidRDefault="00E905F5" w:rsidP="00335896">
            <w:pPr>
              <w:jc w:val="center"/>
              <w:rPr>
                <w:rFonts w:ascii="Times New Roman" w:hAnsi="Times New Roman"/>
                <w:sz w:val="18"/>
                <w:szCs w:val="18"/>
              </w:rPr>
            </w:pPr>
            <w:r w:rsidRPr="0086209F">
              <w:rPr>
                <w:rFonts w:ascii="Times New Roman" w:hAnsi="Times New Roman"/>
                <w:sz w:val="18"/>
                <w:szCs w:val="18"/>
              </w:rPr>
              <w:t>1</w:t>
            </w:r>
            <w:r w:rsidR="00335896">
              <w:rPr>
                <w:rFonts w:ascii="Times New Roman" w:hAnsi="Times New Roman"/>
                <w:sz w:val="18"/>
                <w:szCs w:val="18"/>
              </w:rPr>
              <w:t>44</w:t>
            </w:r>
          </w:p>
        </w:tc>
        <w:tc>
          <w:tcPr>
            <w:tcW w:w="1439" w:type="dxa"/>
            <w:gridSpan w:val="2"/>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E905F5" w:rsidRPr="0086209F" w:rsidRDefault="00E905F5" w:rsidP="00E905F5">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Соки фруктовые</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лит</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68</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Творог</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270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повидло</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290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Геркулес</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115</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75"/>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Крупа «Перловка»</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50</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jc w:val="cente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335896">
            <w:pPr>
              <w:rPr>
                <w:rFonts w:ascii="Times New Roman" w:hAnsi="Times New Roman"/>
                <w:sz w:val="18"/>
                <w:szCs w:val="18"/>
              </w:rPr>
            </w:pPr>
            <w:r>
              <w:rPr>
                <w:rFonts w:ascii="Times New Roman" w:hAnsi="Times New Roman"/>
                <w:sz w:val="18"/>
                <w:szCs w:val="18"/>
              </w:rPr>
              <w:t>Пшено</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56</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000000"/>
              <w:bottom w:val="single" w:sz="4" w:space="0" w:color="000000"/>
              <w:right w:val="single" w:sz="4" w:space="0" w:color="000000"/>
            </w:tcBorders>
          </w:tcPr>
          <w:p w:rsidR="0086209F" w:rsidRPr="00E905F5" w:rsidRDefault="0086209F" w:rsidP="00E905F5">
            <w:pPr>
              <w:pStyle w:val="a6"/>
              <w:numPr>
                <w:ilvl w:val="0"/>
                <w:numId w:val="4"/>
              </w:numPr>
              <w:rPr>
                <w:rFonts w:ascii="Times New Roman" w:hAnsi="Times New Roman"/>
                <w:sz w:val="18"/>
                <w:szCs w:val="18"/>
              </w:rPr>
            </w:pPr>
          </w:p>
        </w:tc>
        <w:tc>
          <w:tcPr>
            <w:tcW w:w="282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Вафли</w:t>
            </w:r>
          </w:p>
        </w:tc>
        <w:tc>
          <w:tcPr>
            <w:tcW w:w="1238"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000000"/>
              <w:bottom w:val="single" w:sz="4" w:space="0" w:color="000000"/>
              <w:right w:val="single" w:sz="4" w:space="0" w:color="000000"/>
            </w:tcBorders>
            <w:hideMark/>
          </w:tcPr>
          <w:p w:rsidR="0086209F" w:rsidRPr="0086209F" w:rsidRDefault="0086209F" w:rsidP="00335896">
            <w:pPr>
              <w:jc w:val="center"/>
              <w:rPr>
                <w:rFonts w:ascii="Times New Roman" w:hAnsi="Times New Roman"/>
                <w:sz w:val="18"/>
                <w:szCs w:val="18"/>
              </w:rPr>
            </w:pPr>
            <w:r w:rsidRPr="0086209F">
              <w:rPr>
                <w:rFonts w:ascii="Times New Roman" w:hAnsi="Times New Roman"/>
                <w:sz w:val="18"/>
                <w:szCs w:val="18"/>
              </w:rPr>
              <w:t>1</w:t>
            </w:r>
            <w:r w:rsidR="00335896">
              <w:rPr>
                <w:rFonts w:ascii="Times New Roman" w:hAnsi="Times New Roman"/>
                <w:sz w:val="18"/>
                <w:szCs w:val="18"/>
              </w:rPr>
              <w:t>47</w:t>
            </w:r>
          </w:p>
        </w:tc>
        <w:tc>
          <w:tcPr>
            <w:tcW w:w="1439" w:type="dxa"/>
            <w:gridSpan w:val="2"/>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lang w:val="en-US"/>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163"/>
        </w:trPr>
        <w:tc>
          <w:tcPr>
            <w:tcW w:w="811" w:type="dxa"/>
            <w:tcBorders>
              <w:top w:val="single" w:sz="4" w:space="0" w:color="000000"/>
              <w:left w:val="single" w:sz="4" w:space="0" w:color="auto"/>
              <w:bottom w:val="single" w:sz="4" w:space="0" w:color="000000"/>
              <w:right w:val="single" w:sz="4" w:space="0" w:color="auto"/>
            </w:tcBorders>
          </w:tcPr>
          <w:p w:rsidR="0086209F" w:rsidRPr="00E905F5" w:rsidRDefault="0086209F" w:rsidP="00E905F5">
            <w:pPr>
              <w:pStyle w:val="a6"/>
              <w:numPr>
                <w:ilvl w:val="0"/>
                <w:numId w:val="4"/>
              </w:numPr>
              <w:rPr>
                <w:rFonts w:ascii="Times New Roman" w:hAnsi="Times New Roman"/>
                <w:sz w:val="18"/>
                <w:szCs w:val="18"/>
              </w:rPr>
            </w:pPr>
          </w:p>
        </w:tc>
        <w:tc>
          <w:tcPr>
            <w:tcW w:w="2828"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Сметана</w:t>
            </w:r>
          </w:p>
        </w:tc>
        <w:tc>
          <w:tcPr>
            <w:tcW w:w="1238"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auto"/>
              <w:bottom w:val="single" w:sz="4" w:space="0" w:color="000000"/>
              <w:right w:val="single" w:sz="4" w:space="0" w:color="auto"/>
            </w:tcBorders>
            <w:hideMark/>
          </w:tcPr>
          <w:p w:rsidR="0086209F" w:rsidRPr="0086209F" w:rsidRDefault="0086209F" w:rsidP="00335896">
            <w:pPr>
              <w:jc w:val="center"/>
              <w:rPr>
                <w:rFonts w:ascii="Times New Roman" w:hAnsi="Times New Roman"/>
                <w:sz w:val="18"/>
                <w:szCs w:val="18"/>
              </w:rPr>
            </w:pPr>
            <w:r w:rsidRPr="0086209F">
              <w:rPr>
                <w:rFonts w:ascii="Times New Roman" w:hAnsi="Times New Roman"/>
                <w:sz w:val="18"/>
                <w:szCs w:val="18"/>
              </w:rPr>
              <w:t>2</w:t>
            </w:r>
            <w:r w:rsidR="00335896">
              <w:rPr>
                <w:rFonts w:ascii="Times New Roman" w:hAnsi="Times New Roman"/>
                <w:sz w:val="18"/>
                <w:szCs w:val="18"/>
              </w:rPr>
              <w:t>50</w:t>
            </w:r>
          </w:p>
        </w:tc>
        <w:tc>
          <w:tcPr>
            <w:tcW w:w="1439" w:type="dxa"/>
            <w:gridSpan w:val="2"/>
            <w:tcBorders>
              <w:top w:val="single" w:sz="4" w:space="0" w:color="000000"/>
              <w:left w:val="single" w:sz="4" w:space="0" w:color="auto"/>
              <w:bottom w:val="single" w:sz="4" w:space="0" w:color="000000"/>
              <w:right w:val="single" w:sz="4" w:space="0" w:color="auto"/>
            </w:tcBorders>
          </w:tcPr>
          <w:p w:rsidR="0086209F" w:rsidRPr="0086209F" w:rsidRDefault="0086209F" w:rsidP="0086209F">
            <w:pPr>
              <w:rPr>
                <w:rFonts w:ascii="Times New Roman" w:hAnsi="Times New Roman"/>
                <w:sz w:val="18"/>
                <w:szCs w:val="18"/>
              </w:rPr>
            </w:pPr>
          </w:p>
        </w:tc>
        <w:tc>
          <w:tcPr>
            <w:tcW w:w="1403" w:type="dxa"/>
            <w:tcBorders>
              <w:top w:val="single" w:sz="4" w:space="0" w:color="000000"/>
              <w:left w:val="single" w:sz="4" w:space="0" w:color="000000"/>
              <w:bottom w:val="single" w:sz="4" w:space="0" w:color="000000"/>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209"/>
        </w:trPr>
        <w:tc>
          <w:tcPr>
            <w:tcW w:w="811" w:type="dxa"/>
            <w:tcBorders>
              <w:top w:val="single" w:sz="4" w:space="0" w:color="000000"/>
              <w:left w:val="single" w:sz="4" w:space="0" w:color="auto"/>
              <w:bottom w:val="single" w:sz="4" w:space="0" w:color="auto"/>
              <w:right w:val="single" w:sz="4" w:space="0" w:color="auto"/>
            </w:tcBorders>
          </w:tcPr>
          <w:p w:rsidR="0086209F" w:rsidRPr="00E905F5" w:rsidRDefault="0086209F" w:rsidP="00E905F5">
            <w:pPr>
              <w:pStyle w:val="a6"/>
              <w:numPr>
                <w:ilvl w:val="0"/>
                <w:numId w:val="4"/>
              </w:numPr>
              <w:rPr>
                <w:rFonts w:ascii="Times New Roman" w:hAnsi="Times New Roman"/>
                <w:sz w:val="18"/>
                <w:szCs w:val="18"/>
              </w:rPr>
            </w:pPr>
          </w:p>
        </w:tc>
        <w:tc>
          <w:tcPr>
            <w:tcW w:w="2828" w:type="dxa"/>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Какао</w:t>
            </w:r>
          </w:p>
        </w:tc>
        <w:tc>
          <w:tcPr>
            <w:tcW w:w="1238" w:type="dxa"/>
            <w:tcBorders>
              <w:top w:val="single" w:sz="4" w:space="0" w:color="000000"/>
              <w:left w:val="single" w:sz="4" w:space="0" w:color="auto"/>
              <w:bottom w:val="single" w:sz="4" w:space="0" w:color="auto"/>
              <w:right w:val="single" w:sz="4" w:space="0" w:color="auto"/>
            </w:tcBorders>
            <w:hideMark/>
          </w:tcPr>
          <w:p w:rsidR="0086209F" w:rsidRPr="0086209F" w:rsidRDefault="0086209F" w:rsidP="0086209F">
            <w:pPr>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000000"/>
              <w:left w:val="single" w:sz="4" w:space="0" w:color="auto"/>
              <w:bottom w:val="single" w:sz="4" w:space="0" w:color="auto"/>
              <w:right w:val="single" w:sz="4" w:space="0" w:color="auto"/>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620</w:t>
            </w:r>
          </w:p>
        </w:tc>
        <w:tc>
          <w:tcPr>
            <w:tcW w:w="1433" w:type="dxa"/>
            <w:tcBorders>
              <w:top w:val="single" w:sz="4" w:space="0" w:color="000000"/>
              <w:left w:val="single" w:sz="4" w:space="0" w:color="auto"/>
              <w:bottom w:val="single" w:sz="4" w:space="0" w:color="auto"/>
              <w:right w:val="single" w:sz="4" w:space="0" w:color="auto"/>
            </w:tcBorders>
          </w:tcPr>
          <w:p w:rsidR="0086209F" w:rsidRPr="0086209F" w:rsidRDefault="0086209F" w:rsidP="0086209F">
            <w:pPr>
              <w:rPr>
                <w:rFonts w:ascii="Times New Roman" w:hAnsi="Times New Roman"/>
                <w:sz w:val="18"/>
                <w:szCs w:val="18"/>
              </w:rPr>
            </w:pPr>
          </w:p>
        </w:tc>
        <w:tc>
          <w:tcPr>
            <w:tcW w:w="1409" w:type="dxa"/>
            <w:gridSpan w:val="2"/>
            <w:tcBorders>
              <w:top w:val="single" w:sz="4" w:space="0" w:color="000000"/>
              <w:left w:val="single" w:sz="4" w:space="0" w:color="auto"/>
              <w:bottom w:val="single" w:sz="4" w:space="0" w:color="auto"/>
              <w:right w:val="single" w:sz="4" w:space="0" w:color="000000"/>
            </w:tcBorders>
          </w:tcPr>
          <w:p w:rsidR="0086209F" w:rsidRPr="0086209F" w:rsidRDefault="0086209F" w:rsidP="0086209F">
            <w:pPr>
              <w:rPr>
                <w:rFonts w:ascii="Times New Roman" w:hAnsi="Times New Roman"/>
                <w:sz w:val="18"/>
                <w:szCs w:val="18"/>
              </w:rPr>
            </w:pPr>
          </w:p>
        </w:tc>
      </w:tr>
      <w:tr w:rsidR="0086209F" w:rsidRPr="0086209F" w:rsidTr="00897152">
        <w:trPr>
          <w:trHeight w:val="270"/>
        </w:trPr>
        <w:tc>
          <w:tcPr>
            <w:tcW w:w="811" w:type="dxa"/>
            <w:tcBorders>
              <w:top w:val="single" w:sz="4" w:space="0" w:color="auto"/>
              <w:left w:val="single" w:sz="4" w:space="0" w:color="auto"/>
              <w:bottom w:val="single" w:sz="4" w:space="0" w:color="auto"/>
              <w:right w:val="single" w:sz="4" w:space="0" w:color="auto"/>
            </w:tcBorders>
          </w:tcPr>
          <w:p w:rsidR="0086209F" w:rsidRPr="00E905F5" w:rsidRDefault="0086209F" w:rsidP="00E905F5">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ind w:left="102"/>
              <w:jc w:val="center"/>
              <w:rPr>
                <w:rFonts w:ascii="Times New Roman" w:hAnsi="Times New Roman"/>
                <w:sz w:val="18"/>
                <w:szCs w:val="18"/>
              </w:rPr>
            </w:pPr>
            <w:r w:rsidRPr="0086209F">
              <w:rPr>
                <w:rFonts w:ascii="Times New Roman" w:hAnsi="Times New Roman"/>
                <w:sz w:val="18"/>
                <w:szCs w:val="18"/>
              </w:rPr>
              <w:t>Лимон</w:t>
            </w:r>
          </w:p>
        </w:tc>
        <w:tc>
          <w:tcPr>
            <w:tcW w:w="1238" w:type="dxa"/>
            <w:tcBorders>
              <w:top w:val="single" w:sz="4" w:space="0" w:color="auto"/>
              <w:left w:val="single" w:sz="4" w:space="0" w:color="auto"/>
              <w:bottom w:val="single" w:sz="4" w:space="0" w:color="auto"/>
              <w:right w:val="single" w:sz="4" w:space="0" w:color="auto"/>
            </w:tcBorders>
            <w:hideMark/>
          </w:tcPr>
          <w:p w:rsidR="0086209F" w:rsidRPr="0086209F" w:rsidRDefault="0086209F" w:rsidP="0086209F">
            <w:pPr>
              <w:ind w:left="102"/>
              <w:jc w:val="center"/>
              <w:rPr>
                <w:rFonts w:ascii="Times New Roman" w:hAnsi="Times New Roman"/>
                <w:sz w:val="18"/>
                <w:szCs w:val="18"/>
              </w:rPr>
            </w:pPr>
            <w:r w:rsidRPr="0086209F">
              <w:rPr>
                <w:rFonts w:ascii="Times New Roman" w:hAnsi="Times New Roman"/>
                <w:sz w:val="18"/>
                <w:szCs w:val="18"/>
              </w:rPr>
              <w:t>1 кг.</w:t>
            </w:r>
          </w:p>
        </w:tc>
        <w:tc>
          <w:tcPr>
            <w:tcW w:w="1243" w:type="dxa"/>
            <w:tcBorders>
              <w:top w:val="single" w:sz="4" w:space="0" w:color="auto"/>
              <w:left w:val="single" w:sz="4" w:space="0" w:color="auto"/>
              <w:bottom w:val="single" w:sz="4" w:space="0" w:color="auto"/>
              <w:right w:val="single" w:sz="4" w:space="0" w:color="auto"/>
            </w:tcBorders>
            <w:hideMark/>
          </w:tcPr>
          <w:p w:rsidR="0086209F" w:rsidRPr="0086209F" w:rsidRDefault="0086209F" w:rsidP="00335896">
            <w:pPr>
              <w:ind w:left="102"/>
              <w:jc w:val="center"/>
              <w:rPr>
                <w:rFonts w:ascii="Times New Roman" w:hAnsi="Times New Roman"/>
                <w:sz w:val="18"/>
                <w:szCs w:val="18"/>
              </w:rPr>
            </w:pPr>
            <w:r w:rsidRPr="0086209F">
              <w:rPr>
                <w:rFonts w:ascii="Times New Roman" w:hAnsi="Times New Roman"/>
                <w:sz w:val="18"/>
                <w:szCs w:val="18"/>
              </w:rPr>
              <w:t>1</w:t>
            </w:r>
            <w:r w:rsidR="00335896">
              <w:rPr>
                <w:rFonts w:ascii="Times New Roman" w:hAnsi="Times New Roman"/>
                <w:sz w:val="18"/>
                <w:szCs w:val="18"/>
              </w:rPr>
              <w:t>50</w:t>
            </w:r>
          </w:p>
        </w:tc>
        <w:tc>
          <w:tcPr>
            <w:tcW w:w="1433" w:type="dxa"/>
            <w:tcBorders>
              <w:top w:val="single" w:sz="4" w:space="0" w:color="auto"/>
              <w:left w:val="single" w:sz="4" w:space="0" w:color="auto"/>
              <w:bottom w:val="single" w:sz="4" w:space="0" w:color="auto"/>
              <w:right w:val="single" w:sz="4" w:space="0" w:color="auto"/>
            </w:tcBorders>
          </w:tcPr>
          <w:p w:rsidR="0086209F" w:rsidRPr="0086209F" w:rsidRDefault="0086209F" w:rsidP="0086209F">
            <w:pPr>
              <w:ind w:left="102"/>
              <w:rPr>
                <w:rFonts w:ascii="Times New Roman" w:hAnsi="Times New Roman"/>
                <w:sz w:val="18"/>
                <w:szCs w:val="18"/>
              </w:rPr>
            </w:pPr>
          </w:p>
        </w:tc>
        <w:tc>
          <w:tcPr>
            <w:tcW w:w="1409" w:type="dxa"/>
            <w:gridSpan w:val="2"/>
            <w:tcBorders>
              <w:top w:val="single" w:sz="4" w:space="0" w:color="auto"/>
              <w:left w:val="single" w:sz="4" w:space="0" w:color="auto"/>
              <w:bottom w:val="single" w:sz="4" w:space="0" w:color="auto"/>
              <w:right w:val="single" w:sz="4" w:space="0" w:color="000000"/>
            </w:tcBorders>
          </w:tcPr>
          <w:p w:rsidR="0086209F" w:rsidRPr="0086209F" w:rsidRDefault="0086209F" w:rsidP="0086209F">
            <w:pPr>
              <w:ind w:left="102"/>
              <w:rPr>
                <w:rFonts w:ascii="Times New Roman" w:hAnsi="Times New Roman"/>
                <w:sz w:val="18"/>
                <w:szCs w:val="18"/>
              </w:rPr>
            </w:pPr>
          </w:p>
        </w:tc>
      </w:tr>
      <w:tr w:rsidR="0086209F"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86209F" w:rsidRPr="00E905F5" w:rsidRDefault="0086209F" w:rsidP="00E905F5">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Рыба замороженная</w:t>
            </w:r>
          </w:p>
        </w:tc>
        <w:tc>
          <w:tcPr>
            <w:tcW w:w="1238" w:type="dxa"/>
            <w:tcBorders>
              <w:top w:val="single" w:sz="4" w:space="0" w:color="auto"/>
              <w:left w:val="single" w:sz="4" w:space="0" w:color="auto"/>
              <w:bottom w:val="single" w:sz="4" w:space="0" w:color="auto"/>
              <w:right w:val="single" w:sz="4" w:space="0" w:color="auto"/>
            </w:tcBorders>
          </w:tcPr>
          <w:p w:rsidR="0086209F" w:rsidRPr="0086209F" w:rsidRDefault="00335896" w:rsidP="0086209F">
            <w:pPr>
              <w:jc w:val="center"/>
              <w:rPr>
                <w:rFonts w:ascii="Times New Roman" w:hAnsi="Times New Roman"/>
                <w:sz w:val="20"/>
                <w:szCs w:val="20"/>
              </w:rPr>
            </w:pPr>
            <w:r>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hideMark/>
          </w:tcPr>
          <w:p w:rsidR="0086209F" w:rsidRPr="0086209F" w:rsidRDefault="00335896" w:rsidP="0086209F">
            <w:pPr>
              <w:jc w:val="center"/>
              <w:rPr>
                <w:rFonts w:ascii="Times New Roman" w:hAnsi="Times New Roman"/>
                <w:sz w:val="18"/>
                <w:szCs w:val="18"/>
              </w:rPr>
            </w:pPr>
            <w:r>
              <w:rPr>
                <w:rFonts w:ascii="Times New Roman" w:hAnsi="Times New Roman"/>
                <w:sz w:val="18"/>
                <w:szCs w:val="18"/>
              </w:rPr>
              <w:t>180</w:t>
            </w:r>
          </w:p>
        </w:tc>
        <w:tc>
          <w:tcPr>
            <w:tcW w:w="1433" w:type="dxa"/>
            <w:tcBorders>
              <w:top w:val="single" w:sz="4" w:space="0" w:color="auto"/>
              <w:left w:val="single" w:sz="4" w:space="0" w:color="auto"/>
              <w:bottom w:val="single" w:sz="4" w:space="0" w:color="auto"/>
              <w:right w:val="single" w:sz="4" w:space="0" w:color="auto"/>
            </w:tcBorders>
          </w:tcPr>
          <w:p w:rsidR="0086209F" w:rsidRPr="0086209F" w:rsidRDefault="0086209F" w:rsidP="0086209F">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86209F" w:rsidRPr="0086209F" w:rsidRDefault="0086209F" w:rsidP="0086209F">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E905F5">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Кофейный напиток</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1 шт</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9</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86209F">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86209F">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E905F5">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Зеленый горошек</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650 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86209F">
            <w:pPr>
              <w:jc w:val="center"/>
              <w:rPr>
                <w:rFonts w:ascii="Times New Roman" w:hAnsi="Times New Roman"/>
                <w:sz w:val="18"/>
                <w:szCs w:val="18"/>
              </w:rPr>
            </w:pPr>
            <w:r>
              <w:rPr>
                <w:rFonts w:ascii="Times New Roman" w:hAnsi="Times New Roman"/>
                <w:sz w:val="18"/>
                <w:szCs w:val="18"/>
              </w:rPr>
              <w:t>95</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86209F">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86209F">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Мандарин</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80</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Банан</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95</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Зефир</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219</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Изюм</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290</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Сухофрукты</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300</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Курага</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300</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Пряники</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110</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Йогурт</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22</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 xml:space="preserve">Помидоры </w:t>
            </w:r>
          </w:p>
        </w:tc>
        <w:tc>
          <w:tcPr>
            <w:tcW w:w="1238" w:type="dxa"/>
            <w:tcBorders>
              <w:top w:val="single" w:sz="4" w:space="0" w:color="auto"/>
              <w:left w:val="single" w:sz="4" w:space="0" w:color="auto"/>
              <w:bottom w:val="single" w:sz="4" w:space="0" w:color="auto"/>
              <w:right w:val="single" w:sz="4" w:space="0" w:color="auto"/>
            </w:tcBorders>
          </w:tcPr>
          <w:p w:rsidR="00335896" w:rsidRDefault="00335896" w:rsidP="00335896">
            <w:r w:rsidRPr="00DC7812">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133</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r w:rsidR="00335896" w:rsidRPr="0086209F" w:rsidTr="00897152">
        <w:trPr>
          <w:trHeight w:val="209"/>
        </w:trPr>
        <w:tc>
          <w:tcPr>
            <w:tcW w:w="811" w:type="dxa"/>
            <w:tcBorders>
              <w:top w:val="single" w:sz="4" w:space="0" w:color="auto"/>
              <w:left w:val="single" w:sz="4" w:space="0" w:color="auto"/>
              <w:bottom w:val="single" w:sz="4" w:space="0" w:color="auto"/>
              <w:right w:val="single" w:sz="4" w:space="0" w:color="auto"/>
            </w:tcBorders>
          </w:tcPr>
          <w:p w:rsidR="00335896" w:rsidRPr="00E905F5" w:rsidRDefault="00335896" w:rsidP="00335896">
            <w:pPr>
              <w:pStyle w:val="a6"/>
              <w:numPr>
                <w:ilvl w:val="0"/>
                <w:numId w:val="4"/>
              </w:numPr>
              <w:rPr>
                <w:rFonts w:ascii="Times New Roman" w:hAnsi="Times New Roman"/>
                <w:sz w:val="18"/>
                <w:szCs w:val="18"/>
              </w:rPr>
            </w:pPr>
          </w:p>
        </w:tc>
        <w:tc>
          <w:tcPr>
            <w:tcW w:w="2828" w:type="dxa"/>
            <w:tcBorders>
              <w:top w:val="single" w:sz="4" w:space="0" w:color="auto"/>
              <w:left w:val="single" w:sz="4" w:space="0" w:color="auto"/>
              <w:bottom w:val="single" w:sz="4" w:space="0" w:color="auto"/>
              <w:right w:val="single" w:sz="4" w:space="0" w:color="auto"/>
            </w:tcBorders>
          </w:tcPr>
          <w:p w:rsidR="00335896" w:rsidRDefault="00335896" w:rsidP="00335896">
            <w:pPr>
              <w:jc w:val="center"/>
              <w:rPr>
                <w:rFonts w:ascii="Times New Roman" w:hAnsi="Times New Roman"/>
                <w:sz w:val="18"/>
                <w:szCs w:val="18"/>
              </w:rPr>
            </w:pPr>
            <w:r>
              <w:rPr>
                <w:rFonts w:ascii="Times New Roman" w:hAnsi="Times New Roman"/>
                <w:sz w:val="18"/>
                <w:szCs w:val="18"/>
              </w:rPr>
              <w:t xml:space="preserve">Груша </w:t>
            </w:r>
          </w:p>
        </w:tc>
        <w:tc>
          <w:tcPr>
            <w:tcW w:w="1238" w:type="dxa"/>
            <w:tcBorders>
              <w:top w:val="single" w:sz="4" w:space="0" w:color="auto"/>
              <w:left w:val="single" w:sz="4" w:space="0" w:color="auto"/>
              <w:bottom w:val="single" w:sz="4" w:space="0" w:color="auto"/>
              <w:right w:val="single" w:sz="4" w:space="0" w:color="auto"/>
            </w:tcBorders>
          </w:tcPr>
          <w:p w:rsidR="00335896" w:rsidRPr="00DC7812" w:rsidRDefault="00335896" w:rsidP="00335896">
            <w:pPr>
              <w:rPr>
                <w:rFonts w:ascii="Times New Roman" w:hAnsi="Times New Roman"/>
                <w:sz w:val="18"/>
                <w:szCs w:val="18"/>
              </w:rPr>
            </w:pPr>
            <w:r>
              <w:rPr>
                <w:rFonts w:ascii="Times New Roman" w:hAnsi="Times New Roman"/>
                <w:sz w:val="18"/>
                <w:szCs w:val="18"/>
              </w:rPr>
              <w:t>кг</w:t>
            </w:r>
          </w:p>
        </w:tc>
        <w:tc>
          <w:tcPr>
            <w:tcW w:w="1243" w:type="dxa"/>
            <w:tcBorders>
              <w:top w:val="single" w:sz="4" w:space="0" w:color="auto"/>
              <w:left w:val="single" w:sz="4" w:space="0" w:color="auto"/>
              <w:bottom w:val="single" w:sz="4" w:space="0" w:color="auto"/>
              <w:right w:val="single" w:sz="4" w:space="0" w:color="auto"/>
            </w:tcBorders>
          </w:tcPr>
          <w:p w:rsidR="00335896" w:rsidRDefault="00897152" w:rsidP="00335896">
            <w:pPr>
              <w:jc w:val="center"/>
              <w:rPr>
                <w:rFonts w:ascii="Times New Roman" w:hAnsi="Times New Roman"/>
                <w:sz w:val="18"/>
                <w:szCs w:val="18"/>
              </w:rPr>
            </w:pPr>
            <w:r>
              <w:rPr>
                <w:rFonts w:ascii="Times New Roman" w:hAnsi="Times New Roman"/>
                <w:sz w:val="18"/>
                <w:szCs w:val="18"/>
              </w:rPr>
              <w:t>136</w:t>
            </w:r>
          </w:p>
        </w:tc>
        <w:tc>
          <w:tcPr>
            <w:tcW w:w="1433" w:type="dxa"/>
            <w:tcBorders>
              <w:top w:val="single" w:sz="4" w:space="0" w:color="auto"/>
              <w:left w:val="single" w:sz="4" w:space="0" w:color="auto"/>
              <w:bottom w:val="single" w:sz="4" w:space="0" w:color="auto"/>
              <w:right w:val="single" w:sz="4" w:space="0" w:color="auto"/>
            </w:tcBorders>
          </w:tcPr>
          <w:p w:rsidR="00335896" w:rsidRPr="0086209F" w:rsidRDefault="00335896" w:rsidP="00335896">
            <w:pPr>
              <w:rPr>
                <w:rFonts w:ascii="Times New Roman" w:hAnsi="Times New Roman"/>
                <w:b/>
                <w:sz w:val="24"/>
                <w:szCs w:val="24"/>
              </w:rPr>
            </w:pPr>
          </w:p>
        </w:tc>
        <w:tc>
          <w:tcPr>
            <w:tcW w:w="1409" w:type="dxa"/>
            <w:gridSpan w:val="2"/>
            <w:tcBorders>
              <w:top w:val="single" w:sz="4" w:space="0" w:color="auto"/>
              <w:left w:val="single" w:sz="4" w:space="0" w:color="auto"/>
              <w:bottom w:val="single" w:sz="4" w:space="0" w:color="auto"/>
              <w:right w:val="single" w:sz="4" w:space="0" w:color="000000"/>
            </w:tcBorders>
          </w:tcPr>
          <w:p w:rsidR="00335896" w:rsidRPr="0086209F" w:rsidRDefault="00335896" w:rsidP="00335896">
            <w:pPr>
              <w:rPr>
                <w:rFonts w:ascii="Times New Roman" w:hAnsi="Times New Roman"/>
                <w:b/>
                <w:sz w:val="24"/>
                <w:szCs w:val="24"/>
              </w:rPr>
            </w:pPr>
          </w:p>
        </w:tc>
      </w:tr>
    </w:tbl>
    <w:p w:rsidR="00897152" w:rsidRDefault="00897152" w:rsidP="00897152">
      <w:pPr>
        <w:rPr>
          <w:rFonts w:ascii="Times New Roman" w:hAnsi="Times New Roman"/>
          <w:b/>
          <w:sz w:val="24"/>
          <w:szCs w:val="24"/>
        </w:rPr>
        <w:sectPr w:rsidR="00897152" w:rsidSect="00897152">
          <w:pgSz w:w="11906" w:h="16838"/>
          <w:pgMar w:top="1134" w:right="850" w:bottom="1134" w:left="1701" w:header="708" w:footer="708" w:gutter="0"/>
          <w:cols w:space="708"/>
          <w:docGrid w:linePitch="360"/>
        </w:sectPr>
      </w:pPr>
    </w:p>
    <w:p w:rsidR="00897152" w:rsidRDefault="00897152" w:rsidP="00897152">
      <w:pPr>
        <w:spacing w:after="0" w:line="240" w:lineRule="auto"/>
        <w:jc w:val="both"/>
        <w:rPr>
          <w:rFonts w:ascii="Times New Roman" w:hAnsi="Times New Roman"/>
          <w:b/>
          <w:sz w:val="24"/>
          <w:szCs w:val="24"/>
        </w:rPr>
      </w:pPr>
      <w:r>
        <w:rPr>
          <w:rFonts w:ascii="Times New Roman" w:hAnsi="Times New Roman"/>
          <w:b/>
          <w:sz w:val="24"/>
          <w:szCs w:val="24"/>
        </w:rPr>
        <w:t xml:space="preserve">     Заказчик</w:t>
      </w:r>
      <w:r>
        <w:rPr>
          <w:rFonts w:ascii="Times New Roman" w:hAnsi="Times New Roman"/>
          <w:sz w:val="24"/>
          <w:szCs w:val="24"/>
        </w:rPr>
        <w:t xml:space="preserve">:                                                                                                    </w:t>
      </w:r>
      <w:r>
        <w:rPr>
          <w:rFonts w:ascii="Times New Roman" w:hAnsi="Times New Roman"/>
          <w:b/>
          <w:sz w:val="24"/>
          <w:szCs w:val="24"/>
        </w:rPr>
        <w:t>А.Д. Хидиров ______________</w:t>
      </w:r>
    </w:p>
    <w:p w:rsidR="00897152" w:rsidRDefault="00897152" w:rsidP="00897152">
      <w:pPr>
        <w:spacing w:after="0" w:line="240" w:lineRule="auto"/>
        <w:jc w:val="both"/>
        <w:rPr>
          <w:rFonts w:ascii="Times New Roman" w:hAnsi="Times New Roman"/>
          <w:b/>
          <w:sz w:val="24"/>
          <w:szCs w:val="24"/>
        </w:rPr>
      </w:pPr>
    </w:p>
    <w:p w:rsidR="00897152" w:rsidRDefault="00897152" w:rsidP="00897152">
      <w:pPr>
        <w:spacing w:after="0" w:line="240" w:lineRule="auto"/>
        <w:jc w:val="both"/>
        <w:rPr>
          <w:rFonts w:ascii="Times New Roman" w:hAnsi="Times New Roman"/>
          <w:b/>
          <w:sz w:val="24"/>
          <w:szCs w:val="24"/>
        </w:rPr>
      </w:pPr>
      <w:r>
        <w:rPr>
          <w:rFonts w:ascii="Times New Roman" w:hAnsi="Times New Roman"/>
          <w:b/>
          <w:sz w:val="24"/>
          <w:szCs w:val="24"/>
        </w:rPr>
        <w:t xml:space="preserve">    Поставщик:                                                                                      Ф.Ф. Фаталиев_______________</w:t>
      </w:r>
    </w:p>
    <w:p w:rsidR="00897152" w:rsidRDefault="00897152" w:rsidP="00897152">
      <w:pPr>
        <w:spacing w:after="0" w:line="240" w:lineRule="auto"/>
        <w:jc w:val="both"/>
        <w:rPr>
          <w:rFonts w:ascii="Times New Roman" w:hAnsi="Times New Roman"/>
          <w:b/>
          <w:sz w:val="24"/>
          <w:szCs w:val="24"/>
        </w:rPr>
      </w:pPr>
    </w:p>
    <w:p w:rsidR="00897152" w:rsidRDefault="00897152" w:rsidP="00897152">
      <w:pPr>
        <w:spacing w:after="0" w:line="240" w:lineRule="auto"/>
        <w:jc w:val="both"/>
        <w:rPr>
          <w:rFonts w:ascii="Times New Roman" w:hAnsi="Times New Roman"/>
          <w:b/>
          <w:sz w:val="24"/>
          <w:szCs w:val="24"/>
        </w:rPr>
      </w:pPr>
    </w:p>
    <w:p w:rsidR="00897152" w:rsidRDefault="00897152" w:rsidP="0086209F">
      <w:pPr>
        <w:suppressAutoHyphens/>
        <w:spacing w:after="60" w:line="240" w:lineRule="auto"/>
        <w:jc w:val="both"/>
        <w:rPr>
          <w:rFonts w:ascii="Times New Roman" w:eastAsia="Times New Roman" w:hAnsi="Times New Roman" w:cs="Times New Roman"/>
          <w:sz w:val="24"/>
          <w:szCs w:val="24"/>
          <w:lang w:eastAsia="ar-SA"/>
        </w:rPr>
        <w:sectPr w:rsidR="00897152" w:rsidSect="00897152">
          <w:type w:val="continuous"/>
          <w:pgSz w:w="11906" w:h="16838"/>
          <w:pgMar w:top="1134" w:right="850" w:bottom="1134" w:left="1701" w:header="708" w:footer="708" w:gutter="0"/>
          <w:cols w:num="2" w:space="708"/>
          <w:docGrid w:linePitch="360"/>
        </w:sectPr>
      </w:pPr>
    </w:p>
    <w:p w:rsidR="0086209F" w:rsidRPr="0086209F" w:rsidRDefault="0086209F" w:rsidP="0086209F">
      <w:pPr>
        <w:suppressAutoHyphens/>
        <w:spacing w:after="60" w:line="240" w:lineRule="auto"/>
        <w:jc w:val="both"/>
        <w:rPr>
          <w:rFonts w:ascii="Times New Roman" w:eastAsia="Times New Roman" w:hAnsi="Times New Roman" w:cs="Times New Roman"/>
          <w:sz w:val="24"/>
          <w:szCs w:val="24"/>
          <w:lang w:eastAsia="ar-SA"/>
        </w:rPr>
      </w:pPr>
    </w:p>
    <w:p w:rsidR="0086209F" w:rsidRPr="0086209F" w:rsidRDefault="0086209F" w:rsidP="0086209F">
      <w:pPr>
        <w:tabs>
          <w:tab w:val="left" w:pos="528"/>
        </w:tabs>
        <w:suppressAutoHyphens/>
        <w:spacing w:after="0" w:line="240" w:lineRule="auto"/>
        <w:jc w:val="both"/>
        <w:rPr>
          <w:rFonts w:ascii="Times New Roman" w:eastAsia="Times New Roman" w:hAnsi="Times New Roman" w:cs="Times New Roman"/>
          <w:b/>
          <w:sz w:val="24"/>
          <w:szCs w:val="24"/>
          <w:lang w:eastAsia="ar-SA"/>
        </w:rPr>
      </w:pPr>
      <w:r w:rsidRPr="0086209F">
        <w:rPr>
          <w:rFonts w:ascii="Times New Roman" w:eastAsia="Times New Roman" w:hAnsi="Times New Roman" w:cs="Times New Roman"/>
          <w:b/>
          <w:sz w:val="24"/>
          <w:szCs w:val="24"/>
          <w:lang w:eastAsia="ar-SA"/>
        </w:rPr>
        <w:tab/>
      </w:r>
    </w:p>
    <w:p w:rsidR="0086209F" w:rsidRPr="0086209F" w:rsidRDefault="0086209F" w:rsidP="0086209F">
      <w:pPr>
        <w:suppressAutoHyphens/>
        <w:spacing w:after="0" w:line="240" w:lineRule="auto"/>
        <w:jc w:val="center"/>
        <w:rPr>
          <w:rFonts w:ascii="Times New Roman" w:eastAsia="Times New Roman" w:hAnsi="Times New Roman" w:cs="Times New Roman"/>
          <w:b/>
          <w:sz w:val="24"/>
          <w:szCs w:val="24"/>
          <w:lang w:eastAsia="ar-SA"/>
        </w:rPr>
      </w:pPr>
    </w:p>
    <w:p w:rsidR="0086209F" w:rsidRPr="0086209F" w:rsidRDefault="0086209F" w:rsidP="0086209F">
      <w:pPr>
        <w:suppressAutoHyphens/>
        <w:spacing w:after="0" w:line="240" w:lineRule="auto"/>
        <w:jc w:val="center"/>
        <w:rPr>
          <w:rFonts w:ascii="Times New Roman" w:eastAsia="Times New Roman" w:hAnsi="Times New Roman" w:cs="Times New Roman"/>
          <w:b/>
          <w:sz w:val="24"/>
          <w:szCs w:val="24"/>
          <w:lang w:eastAsia="ar-SA"/>
        </w:rPr>
      </w:pPr>
    </w:p>
    <w:p w:rsidR="00870EB0" w:rsidRDefault="00870EB0"/>
    <w:sectPr w:rsidR="00870EB0" w:rsidSect="00897152">
      <w:type w:val="continuous"/>
      <w:pgSz w:w="11906" w:h="16838"/>
      <w:pgMar w:top="284" w:right="851" w:bottom="142"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9A" w:rsidRDefault="00BB339A" w:rsidP="00897152">
      <w:pPr>
        <w:spacing w:after="0" w:line="240" w:lineRule="auto"/>
      </w:pPr>
      <w:r>
        <w:separator/>
      </w:r>
    </w:p>
  </w:endnote>
  <w:endnote w:type="continuationSeparator" w:id="0">
    <w:p w:rsidR="00BB339A" w:rsidRDefault="00BB339A" w:rsidP="0089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9A" w:rsidRDefault="00BB339A" w:rsidP="00897152">
      <w:pPr>
        <w:spacing w:after="0" w:line="240" w:lineRule="auto"/>
      </w:pPr>
      <w:r>
        <w:separator/>
      </w:r>
    </w:p>
  </w:footnote>
  <w:footnote w:type="continuationSeparator" w:id="0">
    <w:p w:rsidR="00BB339A" w:rsidRDefault="00BB339A" w:rsidP="00897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84240B4"/>
    <w:name w:val="WW8Num3"/>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2" w15:restartNumberingAfterBreak="0">
    <w:nsid w:val="00000005"/>
    <w:multiLevelType w:val="multilevel"/>
    <w:tmpl w:val="00000005"/>
    <w:name w:val="WW8Num5"/>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D362840"/>
    <w:multiLevelType w:val="hybridMultilevel"/>
    <w:tmpl w:val="AD4CB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C1"/>
    <w:rsid w:val="000512BE"/>
    <w:rsid w:val="00096BFE"/>
    <w:rsid w:val="000A155A"/>
    <w:rsid w:val="000C69D9"/>
    <w:rsid w:val="000E4D52"/>
    <w:rsid w:val="00122171"/>
    <w:rsid w:val="00123C43"/>
    <w:rsid w:val="00125DCE"/>
    <w:rsid w:val="0013456E"/>
    <w:rsid w:val="00161408"/>
    <w:rsid w:val="001916E4"/>
    <w:rsid w:val="00192F60"/>
    <w:rsid w:val="001A672E"/>
    <w:rsid w:val="001B7076"/>
    <w:rsid w:val="001F4310"/>
    <w:rsid w:val="001F57BA"/>
    <w:rsid w:val="002058D2"/>
    <w:rsid w:val="002212EA"/>
    <w:rsid w:val="002569B7"/>
    <w:rsid w:val="0029430F"/>
    <w:rsid w:val="0031438D"/>
    <w:rsid w:val="00314FC1"/>
    <w:rsid w:val="00335896"/>
    <w:rsid w:val="00350BD3"/>
    <w:rsid w:val="00403935"/>
    <w:rsid w:val="0041443C"/>
    <w:rsid w:val="00423CBA"/>
    <w:rsid w:val="00433BA8"/>
    <w:rsid w:val="00483AD4"/>
    <w:rsid w:val="004C1CE6"/>
    <w:rsid w:val="004F1C97"/>
    <w:rsid w:val="0052529A"/>
    <w:rsid w:val="00546FF0"/>
    <w:rsid w:val="00565FC3"/>
    <w:rsid w:val="005877D5"/>
    <w:rsid w:val="005C2135"/>
    <w:rsid w:val="005E29DE"/>
    <w:rsid w:val="0060082E"/>
    <w:rsid w:val="00607D42"/>
    <w:rsid w:val="0063165D"/>
    <w:rsid w:val="00651B15"/>
    <w:rsid w:val="00695170"/>
    <w:rsid w:val="006C2B97"/>
    <w:rsid w:val="00703B41"/>
    <w:rsid w:val="00756334"/>
    <w:rsid w:val="007C19DB"/>
    <w:rsid w:val="00801DB5"/>
    <w:rsid w:val="0082387D"/>
    <w:rsid w:val="0086209F"/>
    <w:rsid w:val="00870EB0"/>
    <w:rsid w:val="00897152"/>
    <w:rsid w:val="008A6B08"/>
    <w:rsid w:val="00944787"/>
    <w:rsid w:val="00952BDC"/>
    <w:rsid w:val="0095393B"/>
    <w:rsid w:val="0095729A"/>
    <w:rsid w:val="00972877"/>
    <w:rsid w:val="00983DEA"/>
    <w:rsid w:val="009950A5"/>
    <w:rsid w:val="0099744B"/>
    <w:rsid w:val="009A0682"/>
    <w:rsid w:val="009B1AA4"/>
    <w:rsid w:val="00A57BEF"/>
    <w:rsid w:val="00A646D5"/>
    <w:rsid w:val="00A82CA7"/>
    <w:rsid w:val="00AE2C40"/>
    <w:rsid w:val="00B4004E"/>
    <w:rsid w:val="00B426B4"/>
    <w:rsid w:val="00B44C27"/>
    <w:rsid w:val="00BB339A"/>
    <w:rsid w:val="00C02360"/>
    <w:rsid w:val="00C254D6"/>
    <w:rsid w:val="00C95555"/>
    <w:rsid w:val="00CB1BF9"/>
    <w:rsid w:val="00CE6F66"/>
    <w:rsid w:val="00D11A70"/>
    <w:rsid w:val="00D2068F"/>
    <w:rsid w:val="00D3428C"/>
    <w:rsid w:val="00D72117"/>
    <w:rsid w:val="00E47500"/>
    <w:rsid w:val="00E905F5"/>
    <w:rsid w:val="00EA10C6"/>
    <w:rsid w:val="00F34E29"/>
    <w:rsid w:val="00F549AD"/>
    <w:rsid w:val="00F635FE"/>
    <w:rsid w:val="00F8656D"/>
    <w:rsid w:val="00FD63CF"/>
    <w:rsid w:val="00FE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C30D05-9D2D-4D68-9842-2476FCCA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209F"/>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6209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E57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735"/>
    <w:rPr>
      <w:rFonts w:ascii="Segoe UI" w:hAnsi="Segoe UI" w:cs="Segoe UI"/>
      <w:sz w:val="18"/>
      <w:szCs w:val="18"/>
    </w:rPr>
  </w:style>
  <w:style w:type="paragraph" w:styleId="a6">
    <w:name w:val="List Paragraph"/>
    <w:basedOn w:val="a"/>
    <w:uiPriority w:val="34"/>
    <w:qFormat/>
    <w:rsid w:val="00E905F5"/>
    <w:pPr>
      <w:ind w:left="720"/>
      <w:contextualSpacing/>
    </w:pPr>
  </w:style>
  <w:style w:type="paragraph" w:styleId="a7">
    <w:name w:val="header"/>
    <w:basedOn w:val="a"/>
    <w:link w:val="a8"/>
    <w:uiPriority w:val="99"/>
    <w:unhideWhenUsed/>
    <w:rsid w:val="008971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7152"/>
  </w:style>
  <w:style w:type="paragraph" w:styleId="a9">
    <w:name w:val="footer"/>
    <w:basedOn w:val="a"/>
    <w:link w:val="aa"/>
    <w:uiPriority w:val="99"/>
    <w:unhideWhenUsed/>
    <w:rsid w:val="008971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325690">
      <w:bodyDiv w:val="1"/>
      <w:marLeft w:val="0"/>
      <w:marRight w:val="0"/>
      <w:marTop w:val="0"/>
      <w:marBottom w:val="0"/>
      <w:divBdr>
        <w:top w:val="none" w:sz="0" w:space="0" w:color="auto"/>
        <w:left w:val="none" w:sz="0" w:space="0" w:color="auto"/>
        <w:bottom w:val="none" w:sz="0" w:space="0" w:color="auto"/>
        <w:right w:val="none" w:sz="0" w:space="0" w:color="auto"/>
      </w:divBdr>
    </w:div>
    <w:div w:id="470905497">
      <w:bodyDiv w:val="1"/>
      <w:marLeft w:val="0"/>
      <w:marRight w:val="0"/>
      <w:marTop w:val="0"/>
      <w:marBottom w:val="0"/>
      <w:divBdr>
        <w:top w:val="none" w:sz="0" w:space="0" w:color="auto"/>
        <w:left w:val="none" w:sz="0" w:space="0" w:color="auto"/>
        <w:bottom w:val="none" w:sz="0" w:space="0" w:color="auto"/>
        <w:right w:val="none" w:sz="0" w:space="0" w:color="auto"/>
      </w:divBdr>
    </w:div>
    <w:div w:id="682704150">
      <w:bodyDiv w:val="1"/>
      <w:marLeft w:val="0"/>
      <w:marRight w:val="0"/>
      <w:marTop w:val="0"/>
      <w:marBottom w:val="0"/>
      <w:divBdr>
        <w:top w:val="none" w:sz="0" w:space="0" w:color="auto"/>
        <w:left w:val="none" w:sz="0" w:space="0" w:color="auto"/>
        <w:bottom w:val="none" w:sz="0" w:space="0" w:color="auto"/>
        <w:right w:val="none" w:sz="0" w:space="0" w:color="auto"/>
      </w:divBdr>
    </w:div>
    <w:div w:id="1400058303">
      <w:bodyDiv w:val="1"/>
      <w:marLeft w:val="0"/>
      <w:marRight w:val="0"/>
      <w:marTop w:val="0"/>
      <w:marBottom w:val="0"/>
      <w:divBdr>
        <w:top w:val="none" w:sz="0" w:space="0" w:color="auto"/>
        <w:left w:val="none" w:sz="0" w:space="0" w:color="auto"/>
        <w:bottom w:val="none" w:sz="0" w:space="0" w:color="auto"/>
        <w:right w:val="none" w:sz="0" w:space="0" w:color="auto"/>
      </w:divBdr>
    </w:div>
    <w:div w:id="1416055385">
      <w:bodyDiv w:val="1"/>
      <w:marLeft w:val="0"/>
      <w:marRight w:val="0"/>
      <w:marTop w:val="0"/>
      <w:marBottom w:val="0"/>
      <w:divBdr>
        <w:top w:val="none" w:sz="0" w:space="0" w:color="auto"/>
        <w:left w:val="none" w:sz="0" w:space="0" w:color="auto"/>
        <w:bottom w:val="none" w:sz="0" w:space="0" w:color="auto"/>
        <w:right w:val="none" w:sz="0" w:space="0" w:color="auto"/>
      </w:divBdr>
    </w:div>
    <w:div w:id="1752922535">
      <w:bodyDiv w:val="1"/>
      <w:marLeft w:val="0"/>
      <w:marRight w:val="0"/>
      <w:marTop w:val="0"/>
      <w:marBottom w:val="0"/>
      <w:divBdr>
        <w:top w:val="none" w:sz="0" w:space="0" w:color="auto"/>
        <w:left w:val="none" w:sz="0" w:space="0" w:color="auto"/>
        <w:bottom w:val="none" w:sz="0" w:space="0" w:color="auto"/>
        <w:right w:val="none" w:sz="0" w:space="0" w:color="auto"/>
      </w:divBdr>
    </w:div>
    <w:div w:id="1763060701">
      <w:bodyDiv w:val="1"/>
      <w:marLeft w:val="0"/>
      <w:marRight w:val="0"/>
      <w:marTop w:val="0"/>
      <w:marBottom w:val="0"/>
      <w:divBdr>
        <w:top w:val="none" w:sz="0" w:space="0" w:color="auto"/>
        <w:left w:val="none" w:sz="0" w:space="0" w:color="auto"/>
        <w:bottom w:val="none" w:sz="0" w:space="0" w:color="auto"/>
        <w:right w:val="none" w:sz="0" w:space="0" w:color="auto"/>
      </w:divBdr>
    </w:div>
    <w:div w:id="20809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РОО</dc:creator>
  <cp:keywords/>
  <dc:description/>
  <cp:lastModifiedBy>Сафаряли</cp:lastModifiedBy>
  <cp:revision>21</cp:revision>
  <cp:lastPrinted>2021-03-01T08:38:00Z</cp:lastPrinted>
  <dcterms:created xsi:type="dcterms:W3CDTF">2020-01-16T07:07:00Z</dcterms:created>
  <dcterms:modified xsi:type="dcterms:W3CDTF">2021-03-01T08:42:00Z</dcterms:modified>
</cp:coreProperties>
</file>