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27" w:rsidRDefault="00AD5C27" w:rsidP="00AD5C27">
      <w:pPr>
        <w:pBdr>
          <w:top w:val="single" w:sz="6" w:space="0" w:color="CED58B"/>
          <w:left w:val="single" w:sz="6" w:space="1" w:color="CED58B"/>
          <w:bottom w:val="single" w:sz="6" w:space="1" w:color="CED58B"/>
          <w:right w:val="single" w:sz="6" w:space="1" w:color="CED58B"/>
        </w:pBdr>
        <w:shd w:val="clear" w:color="auto" w:fill="E6E9C3"/>
        <w:spacing w:before="300" w:after="0" w:line="450" w:lineRule="atLeast"/>
        <w:outlineLvl w:val="1"/>
        <w:rPr>
          <w:sz w:val="28"/>
        </w:rPr>
      </w:pPr>
      <w:bookmarkStart w:id="0" w:name="_GoBack"/>
      <w:bookmarkEnd w:id="0"/>
    </w:p>
    <w:p w:rsidR="00AD5C27" w:rsidRDefault="00297143" w:rsidP="00AD5C27">
      <w:pPr>
        <w:pBdr>
          <w:top w:val="single" w:sz="6" w:space="0" w:color="CED58B"/>
          <w:left w:val="single" w:sz="6" w:space="1" w:color="CED58B"/>
          <w:bottom w:val="single" w:sz="6" w:space="1" w:color="CED58B"/>
          <w:right w:val="single" w:sz="6" w:space="1" w:color="CED58B"/>
        </w:pBdr>
        <w:shd w:val="clear" w:color="auto" w:fill="E6E9C3"/>
        <w:spacing w:before="300" w:after="0" w:line="450" w:lineRule="atLeast"/>
        <w:outlineLvl w:val="1"/>
        <w:rPr>
          <w:rFonts w:eastAsia="Times New Roman" w:cs="Arial"/>
          <w:b/>
          <w:bCs/>
          <w:color w:val="3F4218"/>
          <w:sz w:val="44"/>
          <w:szCs w:val="36"/>
        </w:rPr>
      </w:pPr>
      <w:hyperlink r:id="rId5" w:history="1">
        <w:r w:rsidR="00AD5C27">
          <w:rPr>
            <w:rStyle w:val="a3"/>
            <w:rFonts w:cs="Arial"/>
            <w:b/>
            <w:bCs/>
            <w:color w:val="3F4218"/>
            <w:sz w:val="48"/>
          </w:rPr>
          <w:t>Образовательная программа</w:t>
        </w:r>
        <w:r w:rsidR="00AD5C27">
          <w:rPr>
            <w:rStyle w:val="a3"/>
            <w:rFonts w:cs="Arial"/>
            <w:b/>
            <w:bCs/>
            <w:color w:val="3F4218"/>
            <w:sz w:val="44"/>
          </w:rPr>
          <w:t xml:space="preserve"> МКОУ «</w:t>
        </w:r>
        <w:r w:rsidR="00AD5C27">
          <w:rPr>
            <w:rStyle w:val="a3"/>
            <w:b/>
            <w:sz w:val="48"/>
          </w:rPr>
          <w:t>Межгюльская средняя общеобразовательная школа</w:t>
        </w:r>
        <w:r w:rsidR="00EC52A6">
          <w:rPr>
            <w:rStyle w:val="a3"/>
            <w:rFonts w:cs="Arial"/>
            <w:b/>
            <w:bCs/>
            <w:color w:val="3F4218"/>
            <w:sz w:val="44"/>
          </w:rPr>
          <w:t>» на 2014 - 2015</w:t>
        </w:r>
        <w:r w:rsidR="00AD5C27">
          <w:rPr>
            <w:rStyle w:val="a3"/>
            <w:rFonts w:cs="Arial"/>
            <w:b/>
            <w:bCs/>
            <w:color w:val="3F4218"/>
            <w:sz w:val="44"/>
          </w:rPr>
          <w:t xml:space="preserve"> учебный год</w:t>
        </w:r>
      </w:hyperlink>
    </w:p>
    <w:p w:rsidR="00AD5C27" w:rsidRDefault="00AD5C27" w:rsidP="00AD5C27">
      <w:pPr>
        <w:shd w:val="clear" w:color="auto" w:fill="F4F7D4"/>
        <w:spacing w:before="100" w:beforeAutospacing="1" w:after="100" w:afterAutospacing="1" w:line="300" w:lineRule="atLeast"/>
        <w:ind w:left="15"/>
        <w:rPr>
          <w:rFonts w:ascii="Arial" w:eastAsia="Times New Roman" w:hAnsi="Arial" w:cs="Arial"/>
          <w:color w:val="000000"/>
          <w:sz w:val="20"/>
          <w:szCs w:val="20"/>
        </w:rPr>
      </w:pP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tabs>
          <w:tab w:val="left" w:pos="5835"/>
        </w:tabs>
        <w:spacing w:after="0" w:line="300" w:lineRule="atLeast"/>
        <w:rPr>
          <w:rFonts w:ascii="Arial" w:eastAsia="Times New Roman" w:hAnsi="Arial" w:cs="Arial"/>
          <w:color w:val="00000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0"/>
        </w:rPr>
        <w:t>Принята</w:t>
      </w:r>
      <w:r>
        <w:rPr>
          <w:rFonts w:ascii="Arial" w:eastAsia="Times New Roman" w:hAnsi="Arial" w:cs="Arial"/>
          <w:b/>
          <w:bCs/>
          <w:color w:val="000000"/>
          <w:szCs w:val="20"/>
        </w:rPr>
        <w:t> </w:t>
      </w:r>
      <w:r>
        <w:rPr>
          <w:rFonts w:ascii="Arial" w:eastAsia="Times New Roman" w:hAnsi="Arial" w:cs="Arial"/>
          <w:color w:val="000000"/>
          <w:szCs w:val="20"/>
        </w:rPr>
        <w:t>на</w:t>
      </w:r>
      <w:r>
        <w:rPr>
          <w:rFonts w:ascii="Arial" w:eastAsia="Times New Roman" w:hAnsi="Arial" w:cs="Arial"/>
          <w:b/>
          <w:bCs/>
          <w:color w:val="000000"/>
          <w:szCs w:val="20"/>
        </w:rPr>
        <w:t> </w:t>
      </w:r>
      <w:r>
        <w:rPr>
          <w:rFonts w:ascii="Arial" w:eastAsia="Times New Roman" w:hAnsi="Arial" w:cs="Arial"/>
          <w:b/>
          <w:bCs/>
          <w:color w:val="000000"/>
          <w:szCs w:val="20"/>
        </w:rPr>
        <w:tab/>
        <w:t>Утверждаю: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 xml:space="preserve">педагогическом совете (протокол № 1)                            Директор </w:t>
      </w:r>
      <w:proofErr w:type="gramStart"/>
      <w:r>
        <w:rPr>
          <w:rFonts w:ascii="Arial" w:eastAsia="Times New Roman" w:hAnsi="Arial" w:cs="Arial"/>
          <w:color w:val="000000"/>
          <w:szCs w:val="20"/>
        </w:rPr>
        <w:t>школы:   </w:t>
      </w:r>
      <w:proofErr w:type="gramEnd"/>
      <w:r>
        <w:rPr>
          <w:rFonts w:ascii="Arial" w:eastAsia="Times New Roman" w:hAnsi="Arial" w:cs="Arial"/>
          <w:color w:val="000000"/>
          <w:szCs w:val="20"/>
        </w:rPr>
        <w:t> </w:t>
      </w:r>
      <w:r>
        <w:rPr>
          <w:rFonts w:ascii="Arial" w:eastAsia="Times New Roman" w:hAnsi="Arial" w:cs="Arial"/>
          <w:bCs/>
          <w:color w:val="000000"/>
          <w:szCs w:val="20"/>
        </w:rPr>
        <w:t>_____________</w:t>
      </w:r>
    </w:p>
    <w:p w:rsidR="00AD5C27" w:rsidRDefault="00EC52A6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>от 28.08.201</w:t>
      </w:r>
      <w:r w:rsidR="002075C6">
        <w:rPr>
          <w:rFonts w:ascii="Arial" w:eastAsia="Times New Roman" w:hAnsi="Arial" w:cs="Arial"/>
          <w:color w:val="000000"/>
          <w:szCs w:val="20"/>
        </w:rPr>
        <w:t>4</w:t>
      </w:r>
      <w:r w:rsidR="00AD5C27">
        <w:rPr>
          <w:rFonts w:ascii="Arial" w:eastAsia="Times New Roman" w:hAnsi="Arial" w:cs="Arial"/>
          <w:color w:val="000000"/>
          <w:szCs w:val="20"/>
        </w:rPr>
        <w:t xml:space="preserve"> г                                                                                                   / </w:t>
      </w:r>
      <w:proofErr w:type="spellStart"/>
      <w:r>
        <w:rPr>
          <w:rFonts w:ascii="Arial" w:eastAsia="Times New Roman" w:hAnsi="Arial" w:cs="Arial"/>
          <w:color w:val="000000"/>
          <w:szCs w:val="20"/>
        </w:rPr>
        <w:t>Хидиров</w:t>
      </w:r>
      <w:proofErr w:type="spellEnd"/>
      <w:r>
        <w:rPr>
          <w:rFonts w:ascii="Arial" w:eastAsia="Times New Roman" w:hAnsi="Arial" w:cs="Arial"/>
          <w:color w:val="000000"/>
          <w:szCs w:val="20"/>
        </w:rPr>
        <w:t xml:space="preserve"> </w:t>
      </w:r>
      <w:r w:rsidR="00AD5C27">
        <w:rPr>
          <w:rFonts w:ascii="Arial" w:eastAsia="Times New Roman" w:hAnsi="Arial" w:cs="Arial"/>
          <w:color w:val="000000"/>
          <w:szCs w:val="20"/>
        </w:rPr>
        <w:t>А.</w:t>
      </w:r>
      <w:r>
        <w:rPr>
          <w:rFonts w:ascii="Arial" w:eastAsia="Times New Roman" w:hAnsi="Arial" w:cs="Arial"/>
          <w:color w:val="000000"/>
          <w:szCs w:val="20"/>
        </w:rPr>
        <w:t>Д.</w:t>
      </w:r>
      <w:r w:rsidR="00AD5C27">
        <w:rPr>
          <w:rFonts w:ascii="Arial" w:eastAsia="Times New Roman" w:hAnsi="Arial" w:cs="Arial"/>
          <w:color w:val="000000"/>
          <w:szCs w:val="20"/>
        </w:rPr>
        <w:t>/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 xml:space="preserve">Приказ </w:t>
      </w:r>
      <w:r w:rsidR="00EC52A6">
        <w:rPr>
          <w:rFonts w:ascii="Arial" w:eastAsia="Times New Roman" w:hAnsi="Arial" w:cs="Arial"/>
          <w:color w:val="000000"/>
          <w:szCs w:val="20"/>
        </w:rPr>
        <w:t>№ 1 МКОУ «Межгюльская СОШ» от 01.09.2014</w:t>
      </w:r>
      <w:r>
        <w:rPr>
          <w:rFonts w:ascii="Arial" w:eastAsia="Times New Roman" w:hAnsi="Arial" w:cs="Arial"/>
          <w:color w:val="000000"/>
          <w:szCs w:val="20"/>
        </w:rPr>
        <w:t xml:space="preserve"> г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D5C27" w:rsidRDefault="00AD5C27" w:rsidP="00AD5C27">
      <w:pPr>
        <w:shd w:val="clear" w:color="auto" w:fill="F4F7D4"/>
        <w:spacing w:after="0" w:line="300" w:lineRule="atLeast"/>
        <w:rPr>
          <w:rFonts w:eastAsia="Times New Roman" w:cs="Arial"/>
          <w:color w:val="000000"/>
          <w:sz w:val="28"/>
          <w:szCs w:val="20"/>
        </w:rPr>
      </w:pPr>
      <w:r>
        <w:rPr>
          <w:rFonts w:eastAsia="Times New Roman" w:cs="Arial"/>
          <w:b/>
          <w:bCs/>
          <w:color w:val="000000"/>
          <w:sz w:val="28"/>
          <w:szCs w:val="20"/>
        </w:rPr>
        <w:t>Образовательная программа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eastAsia="Times New Roman" w:cs="Arial"/>
          <w:color w:val="000000"/>
          <w:sz w:val="28"/>
          <w:szCs w:val="20"/>
        </w:rPr>
      </w:pPr>
      <w:r>
        <w:rPr>
          <w:rFonts w:eastAsia="Times New Roman" w:cs="Arial"/>
          <w:color w:val="000000"/>
          <w:sz w:val="28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eastAsia="Times New Roman" w:cs="Arial"/>
          <w:color w:val="000000"/>
          <w:sz w:val="28"/>
          <w:szCs w:val="20"/>
        </w:rPr>
      </w:pPr>
      <w:r>
        <w:rPr>
          <w:rFonts w:eastAsia="Times New Roman" w:cs="Arial"/>
          <w:b/>
          <w:bCs/>
          <w:color w:val="000000"/>
          <w:sz w:val="28"/>
          <w:szCs w:val="20"/>
        </w:rPr>
        <w:t>муниципального казенного общеобразовательного учреждения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eastAsia="Times New Roman" w:cs="Arial"/>
          <w:color w:val="000000"/>
          <w:sz w:val="28"/>
          <w:szCs w:val="20"/>
        </w:rPr>
      </w:pPr>
    </w:p>
    <w:p w:rsidR="00AD5C27" w:rsidRDefault="00AD5C27" w:rsidP="00AD5C27">
      <w:pPr>
        <w:shd w:val="clear" w:color="auto" w:fill="F4F7D4"/>
        <w:spacing w:after="0" w:line="300" w:lineRule="atLeast"/>
        <w:rPr>
          <w:rFonts w:eastAsia="Times New Roman" w:cs="Arial"/>
          <w:color w:val="000000"/>
          <w:sz w:val="28"/>
          <w:szCs w:val="20"/>
        </w:rPr>
      </w:pPr>
      <w:r>
        <w:rPr>
          <w:rFonts w:eastAsia="Times New Roman" w:cs="Arial"/>
          <w:b/>
          <w:bCs/>
          <w:color w:val="000000"/>
          <w:sz w:val="28"/>
          <w:szCs w:val="20"/>
        </w:rPr>
        <w:t>«</w:t>
      </w:r>
      <w:r>
        <w:rPr>
          <w:b/>
          <w:sz w:val="28"/>
        </w:rPr>
        <w:t>Межгюльская средняя общеобразовательная школа</w:t>
      </w:r>
      <w:r>
        <w:rPr>
          <w:rFonts w:eastAsia="Times New Roman" w:cs="Arial"/>
          <w:b/>
          <w:bCs/>
          <w:color w:val="000000"/>
          <w:sz w:val="28"/>
          <w:szCs w:val="20"/>
        </w:rPr>
        <w:t>»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8"/>
          <w:szCs w:val="20"/>
        </w:rPr>
      </w:pPr>
      <w:r>
        <w:rPr>
          <w:rFonts w:ascii="Arial" w:eastAsia="Times New Roman" w:hAnsi="Arial" w:cs="Arial"/>
          <w:color w:val="000000"/>
          <w:sz w:val="28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Пояснительная записка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Данная образовательная программа разработана на основании Закона РФ «Об образовании», Типового положения об общеобразовательном учреждении, Устава учреждения, а также на основе федеральных государственных образовательных стандартов и типовых образовательных учебных программ.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Целью</w:t>
      </w:r>
      <w:r>
        <w:rPr>
          <w:rFonts w:ascii="Arial" w:eastAsia="Times New Roman" w:hAnsi="Arial" w:cs="Arial"/>
          <w:color w:val="000000"/>
          <w:sz w:val="20"/>
          <w:szCs w:val="20"/>
        </w:rPr>
        <w:t> образовательной системы школы является содействие развитию индивидуальности детей и обучающихся посредством формирования благоприятной среды для саморазвития и самовыражения, использования индивидуально-ориентированных форм и способов педагогического взаимодействия, обеспечение сохранности и укрепления здоровья детей и обучающихся за счёт создания безопасных и комфортных условий в  школе.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Стратегия отбора содержания образования и обучения в   школе выстраивается  в логике выделения федерального, регионального и школьного компонентов как единого целого. Это позволяет обеспечить, с одной стороны, эквивалентность образования, с другой – максимально учитывать особенности  школы, территории, а также индивидуальные потребности детей и обучающихся.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І. Принципы образовательной политики школы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1.Принцип открытости образовательной среды школы.</w:t>
      </w:r>
    </w:p>
    <w:p w:rsidR="00AD5C27" w:rsidRDefault="00EC52A6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C52A6">
        <w:rPr>
          <w:rFonts w:ascii="Arial" w:eastAsia="Times New Roman" w:hAnsi="Arial" w:cs="Arial"/>
          <w:bCs/>
          <w:color w:val="000000"/>
          <w:sz w:val="20"/>
          <w:szCs w:val="28"/>
        </w:rPr>
        <w:t>МКОУ «</w:t>
      </w:r>
      <w:r w:rsidRPr="00EC52A6">
        <w:rPr>
          <w:rFonts w:ascii="Arial" w:hAnsi="Arial" w:cs="Arial"/>
          <w:sz w:val="20"/>
          <w:szCs w:val="28"/>
        </w:rPr>
        <w:t xml:space="preserve">Межгюльская средняя общеобразовательная </w:t>
      </w:r>
      <w:proofErr w:type="gramStart"/>
      <w:r w:rsidRPr="00EC52A6">
        <w:rPr>
          <w:rFonts w:ascii="Arial" w:hAnsi="Arial" w:cs="Arial"/>
          <w:sz w:val="20"/>
          <w:szCs w:val="28"/>
        </w:rPr>
        <w:t>школа</w:t>
      </w:r>
      <w:r w:rsidRPr="00EC52A6">
        <w:rPr>
          <w:rFonts w:ascii="Arial" w:eastAsia="Times New Roman" w:hAnsi="Arial" w:cs="Arial"/>
          <w:bCs/>
          <w:color w:val="000000"/>
          <w:sz w:val="20"/>
          <w:szCs w:val="28"/>
        </w:rPr>
        <w:t>»</w:t>
      </w:r>
      <w:r w:rsidR="00AD5C27">
        <w:rPr>
          <w:rFonts w:ascii="Arial" w:eastAsia="Times New Roman" w:hAnsi="Arial" w:cs="Arial"/>
          <w:color w:val="000000"/>
          <w:sz w:val="20"/>
          <w:szCs w:val="20"/>
        </w:rPr>
        <w:t>–</w:t>
      </w:r>
      <w:proofErr w:type="gramEnd"/>
      <w:r w:rsidR="00AD5C27">
        <w:rPr>
          <w:rFonts w:ascii="Arial" w:eastAsia="Times New Roman" w:hAnsi="Arial" w:cs="Arial"/>
          <w:color w:val="000000"/>
          <w:sz w:val="20"/>
          <w:szCs w:val="20"/>
        </w:rPr>
        <w:t xml:space="preserve"> это сельская школа, поэтому важно, чтобы школьная образовательная среда была открытой для различных потребителей образовательных услуг. Открытость школы проявляется, прежде всего, во взаимосвязи её с окружающей средой. Она определена пространственными, временными и функциональными отношениями  образовательного учреждения с различными объектами внешней среды. Школа создаёт особое поле взаимодействия, в котором находится  воспитанник,  ученик  и другие участники образовательного процесса.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2.Принцип свободы выбора.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Он предполагает целенаправленную деятельность педагогического коллектива по оказанию поддержки детям и обучающимся в овладении ими умениями действовать  в условиях свободы и делать правильный осознанный выбор.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3.Принцип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гуманизации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Данный принцип означает, что: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§  педагог ставит воспитанника и обучающегося не в позицию объекта, а в позицию субъекта обучения и воспитания; тем самым, создавая условия для его творческой самореализации;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§ 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общеклассная</w:t>
      </w:r>
      <w:proofErr w:type="spellEnd"/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и групповая учебная работа сочетаются с индивидуальной, при этом особое внимание уделяется развитию каждого обучающегося.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4.Принцип педагогической поддержки.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Педагогическая поддержка рассматривается как особая сфера деятельности, направленная на самоопределение и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самостановление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ребенка как личности. Она представляет собой процесс совместного с ребенком определения его образовательного маршрута, путей совместного определения проблем и создания  условий  для самореализации в различных сферах жизнедеятельности.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5.Принцип индивидуализации обучения.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Всесторонний учет уровня развития способностей каждого ребенка, формирование на этой основе личных планов детей и обучающихся, повышение учебной мотивации и развитие познавательных интересов каждого ребенка.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6. Принцип целостности.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Построение деятельности школы на основе единства процессов развития, обучения и воспитания детей и обучающихся; создание сбалансированного образовательного пространства, учитывающего комплекс отраслей знаний в содержании образования, адекватность педагогических технологий содержанию и задачам образования.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7.Принцип вариативности.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Он выражается в возможности выбора содержания обучения, системы и содержания воспитательной работы, а также методов, форм и приёмов обучения и воспитания. Его основой является удовлетворение различных образовательных потребностей и интересов детей и обучающихся.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8.Принцип непрерывности.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Этот принцип предусматривает связь всех ступеней обучения, а также предполагает ориентацию школьного образовательного процесса на подготовку к продолжению образования после окончания школы.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9.Принцип сочетания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инновационности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и стабильности.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Данный принцип предполагает постоянный поиск и выбор идей, наиболее оптимальных программ, планов, технологий и форм работы школы. Вместе с тем эффективно работающие системы должны быть стабилизированы.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ІІ. Виды образовательных программ, реализуемых школой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Школа реализует следующие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образовательные программы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AD5C27" w:rsidRDefault="00AD5C27" w:rsidP="00AD5C27">
      <w:pPr>
        <w:numPr>
          <w:ilvl w:val="0"/>
          <w:numId w:val="2"/>
        </w:numPr>
        <w:shd w:val="clear" w:color="auto" w:fill="F4F7D4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начального общего образования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направленную на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воспитание  и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  развитие обучающихся,  овладение  ими  чтением,  письмом,  счётом,  основными  навыками  учебной  деятельности,  элементами  теоретического  мышления,  простейшими  навыками  самоконтроля,  культурой  поведения  и  речи,  основами  личной  гигиены  и здорового  образа  жизни.</w:t>
      </w:r>
    </w:p>
    <w:p w:rsidR="00AD5C27" w:rsidRDefault="00AD5C27" w:rsidP="00AD5C27">
      <w:pPr>
        <w:numPr>
          <w:ilvl w:val="0"/>
          <w:numId w:val="2"/>
        </w:numPr>
        <w:shd w:val="clear" w:color="auto" w:fill="F4F7D4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основного общего образования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направленную на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создание  условий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  для  воспитания,  становления  и  формирования  личности  обучающегося,  для  развития  его  склонностей,  интересов  и  способности  к  социальному  самоопределению.</w:t>
      </w:r>
    </w:p>
    <w:p w:rsidR="00AD5C27" w:rsidRDefault="00AD5C27" w:rsidP="00AD5C27">
      <w:pPr>
        <w:pStyle w:val="ac"/>
        <w:numPr>
          <w:ilvl w:val="0"/>
          <w:numId w:val="4"/>
        </w:numPr>
        <w:shd w:val="clear" w:color="auto" w:fill="F4F7D4"/>
        <w:tabs>
          <w:tab w:val="left" w:pos="284"/>
        </w:tabs>
        <w:spacing w:after="0" w:line="300" w:lineRule="atLeast"/>
        <w:ind w:left="426" w:hanging="426"/>
        <w:rPr>
          <w:lang w:eastAsia="ru-RU"/>
        </w:rPr>
      </w:pPr>
      <w:r>
        <w:t xml:space="preserve"> </w:t>
      </w:r>
      <w:r>
        <w:rPr>
          <w:b/>
        </w:rPr>
        <w:t>среднего  общего образования</w:t>
      </w:r>
      <w:r>
        <w:t>, является завершающим этапом образовательной подготовки, обеспечивающим освоение обучающимися образовательных программ данной ступени образования, развитие устойчивых познавательных интересов, творческих способностей обучающихся, формирование навыков самостоятельной учебной деятельности на основе дифференцированного, профильного  обучения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Основная образовательная программа начального общего образования для 1,2 и 3  классов составлена  с учетом федерального государственного стандарта второго поколения.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shd w:val="clear" w:color="auto" w:fill="F4F7D4"/>
        <w:tblLook w:val="04A0" w:firstRow="1" w:lastRow="0" w:firstColumn="1" w:lastColumn="0" w:noHBand="0" w:noVBand="1"/>
      </w:tblPr>
      <w:tblGrid>
        <w:gridCol w:w="2589"/>
        <w:gridCol w:w="2289"/>
        <w:gridCol w:w="2680"/>
        <w:gridCol w:w="1887"/>
      </w:tblGrid>
      <w:tr w:rsidR="00AD5C27" w:rsidTr="00AD5C27">
        <w:tc>
          <w:tcPr>
            <w:tcW w:w="0" w:type="auto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EEECE1" w:themeFill="background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Ступени образования</w:t>
            </w:r>
          </w:p>
        </w:tc>
        <w:tc>
          <w:tcPr>
            <w:tcW w:w="0" w:type="auto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EEECE1" w:themeFill="background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Виды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образовательных программ</w:t>
            </w:r>
          </w:p>
        </w:tc>
        <w:tc>
          <w:tcPr>
            <w:tcW w:w="0" w:type="auto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EEECE1" w:themeFill="background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Формы освоения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образовательных программ</w:t>
            </w:r>
          </w:p>
        </w:tc>
        <w:tc>
          <w:tcPr>
            <w:tcW w:w="0" w:type="auto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EEECE1" w:themeFill="background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Нормативный срок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освоения</w:t>
            </w:r>
          </w:p>
        </w:tc>
      </w:tr>
      <w:tr w:rsidR="00AD5C27" w:rsidTr="00AD5C27">
        <w:tc>
          <w:tcPr>
            <w:tcW w:w="0" w:type="auto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І ступень – начальное общее образование (1-4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0" w:type="auto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Базовая ОП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года</w:t>
            </w:r>
          </w:p>
        </w:tc>
      </w:tr>
      <w:tr w:rsidR="00AD5C27" w:rsidTr="00AD5C27">
        <w:tc>
          <w:tcPr>
            <w:tcW w:w="0" w:type="auto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ІІ ступень – основное общее образование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(5 – 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0" w:type="auto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Базовая ОП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лет</w:t>
            </w:r>
          </w:p>
        </w:tc>
      </w:tr>
      <w:tr w:rsidR="00AD5C27" w:rsidTr="00AD5C27">
        <w:trPr>
          <w:trHeight w:val="361"/>
        </w:trPr>
        <w:tc>
          <w:tcPr>
            <w:tcW w:w="0" w:type="auto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ступень- среднее общее образование</w:t>
            </w:r>
          </w:p>
        </w:tc>
        <w:tc>
          <w:tcPr>
            <w:tcW w:w="0" w:type="auto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Базовая ОП</w:t>
            </w:r>
          </w:p>
        </w:tc>
        <w:tc>
          <w:tcPr>
            <w:tcW w:w="0" w:type="auto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года</w:t>
            </w:r>
          </w:p>
        </w:tc>
      </w:tr>
    </w:tbl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ІII. Содержательное направление образовательной программы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Образовательная программа школы и учебный план школы предусматривают выполнение государственной функции школы – обеспечение основного общего образования, развитие  и воспитание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способностей, что обеспечивается  поэтапным решением задач работы школы на каждой ступени обучения.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Весь образовательный процесс направлен на:</w:t>
      </w:r>
    </w:p>
    <w:p w:rsidR="00AD5C27" w:rsidRDefault="00AD5C27" w:rsidP="00AD5C27">
      <w:pPr>
        <w:numPr>
          <w:ilvl w:val="0"/>
          <w:numId w:val="6"/>
        </w:numPr>
        <w:shd w:val="clear" w:color="auto" w:fill="F4F7D4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обществе;</w:t>
      </w:r>
    </w:p>
    <w:p w:rsidR="00AD5C27" w:rsidRDefault="00AD5C27" w:rsidP="00AD5C27">
      <w:pPr>
        <w:numPr>
          <w:ilvl w:val="0"/>
          <w:numId w:val="6"/>
        </w:numPr>
        <w:shd w:val="clear" w:color="auto" w:fill="F4F7D4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AD5C27" w:rsidRDefault="00AD5C27" w:rsidP="00AD5C27">
      <w:pPr>
        <w:numPr>
          <w:ilvl w:val="0"/>
          <w:numId w:val="6"/>
        </w:numPr>
        <w:shd w:val="clear" w:color="auto" w:fill="F4F7D4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AD5C27" w:rsidRDefault="00AD5C27" w:rsidP="00AD5C27">
      <w:pPr>
        <w:numPr>
          <w:ilvl w:val="0"/>
          <w:numId w:val="6"/>
        </w:numPr>
        <w:shd w:val="clear" w:color="auto" w:fill="F4F7D4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интеллектуальное и эмоциональное развитие  детей;</w:t>
      </w:r>
    </w:p>
    <w:p w:rsidR="00AD5C27" w:rsidRDefault="00AD5C27" w:rsidP="00AD5C27">
      <w:pPr>
        <w:numPr>
          <w:ilvl w:val="0"/>
          <w:numId w:val="6"/>
        </w:numPr>
        <w:shd w:val="clear" w:color="auto" w:fill="F4F7D4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эстетическое воспитание  детей;</w:t>
      </w:r>
    </w:p>
    <w:p w:rsidR="00AD5C27" w:rsidRDefault="00AD5C27" w:rsidP="00AD5C27">
      <w:pPr>
        <w:numPr>
          <w:ilvl w:val="0"/>
          <w:numId w:val="8"/>
        </w:numPr>
        <w:shd w:val="clear" w:color="auto" w:fill="F4F7D4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становление основ гражданской идентичности и мировоззрения обучающихся;</w:t>
      </w:r>
    </w:p>
    <w:p w:rsidR="00AD5C27" w:rsidRDefault="00AD5C27" w:rsidP="00AD5C27">
      <w:pPr>
        <w:numPr>
          <w:ilvl w:val="0"/>
          <w:numId w:val="8"/>
        </w:numPr>
        <w:shd w:val="clear" w:color="auto" w:fill="F4F7D4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формирование основ умения учиться и способности к организации своей деятельности -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AD5C27" w:rsidRDefault="00AD5C27" w:rsidP="00AD5C27">
      <w:pPr>
        <w:numPr>
          <w:ilvl w:val="0"/>
          <w:numId w:val="8"/>
        </w:numPr>
        <w:shd w:val="clear" w:color="auto" w:fill="F4F7D4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духовно-нравственное развитие и воспитание детей и обучающихся, предусматривающее принятие ими моральных норм, нравственных установок, национальных ценностей;</w:t>
      </w:r>
    </w:p>
    <w:p w:rsidR="00AD5C27" w:rsidRDefault="00AD5C27" w:rsidP="00AD5C27">
      <w:pPr>
        <w:numPr>
          <w:ilvl w:val="0"/>
          <w:numId w:val="8"/>
        </w:numPr>
        <w:shd w:val="clear" w:color="auto" w:fill="F4F7D4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укрепление физического и духовного здоровья обучающихся.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 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</w:rPr>
        <w:t>.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Базовая образовательная программа начального общего образования ( 1-4 классы)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Срок освоения: 4 года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Цели и задачи: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§  воспитание и развитие обучающихся;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§  овладение ими чтением, письмом, счётом, основными навыками учебной деятельности, элементами теоретического мышления;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§  овладение обучающимися простейшими навыками самоконтроля;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§  овладение обучающимися культурой поведения и речи, основами личной гигиены и здорового образа жизни.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Программа реализуется для обучающихся  6,5 -9,5 лет.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Уровень готовности к освоению программы: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 успешное овладение программой начального образования;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 отсутствие противопоказаний по состоянию здоровья для обучения в школе.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Ожидаемый результат: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§  освоение программы начального общего образования;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§  овладение основными навыками учебной деятельности;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§  потребность выполнять правила для учащихся;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§  овладение простейшими коммуникативными навыками;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§  умение мыслить, чувствовать окружающий мир.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Учебный план начального общего образования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на основе Федерального компонента государственного стандарта общего образования, разработанного в соответствии с  Законом Российской Федерации «Об образовании» (ст.7) и Концепцией модернизации российского образования на период до 2010 года, утверждённой распоряжением Правительства Российской Федерации №1756-р от 29 декабря 2001 г., одобренного решением коллегии Минобразования России и Президиума Российской академии образования от 23 декабря 2003 г. №21/12, утверждённого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№1089. Учебные планы общего образования составлены в соответствии с приказом Министерства образования РФ от 09.03.2004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а также использован «Региональный базисный учебный план и примерные учебные планы для образовательных учреждений РД, реализующих программы общего образования», утвержденный приказом департамента образования РД от 31.03.2005 г. № 574. Объёмы учебной недельной нагрузки обучающихся рассчитаны, исходя из требований санитарно-эпидемиологических правил и нормативов «Гигиенические требования к условиям обучения в общеобразовательных учреждениях, СанПиН 2.4.2.2821-10», утверждённых Главным государственным санитарным врачом РФ 29.12.2010 г. и действующих с 01.09.2011 г.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Учебный план начального общего образования разработан на основе регионального базисного учебного плана общеобразовательных учреждений республики Дагестан, утверждённого  приказом министерства образования республики Дагестан от 31.03.2005 года № 574, методических рекомендаций  министерства образования организации учебного процесса в 2013-2014 учебном году.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Учебный план разработан для реализации общеобразовательных учебных программ при 6-дневной учебной неделе.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 учебном плане представлены все образовательные области, предусмотренные базисным учебным планом.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 разработке учебного плана принимали участие все участники образовательного процесса.</w:t>
      </w:r>
    </w:p>
    <w:p w:rsidR="00AD5C27" w:rsidRDefault="00AD5C27" w:rsidP="00AD5C27">
      <w:pPr>
        <w:numPr>
          <w:ilvl w:val="0"/>
          <w:numId w:val="10"/>
        </w:numPr>
        <w:shd w:val="clear" w:color="auto" w:fill="F4F7D4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Образовательная программа начальной школы (1 ступень образования) направлена на решение следующих задач: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-развитие ребёнка как субъекта отношений с людьми и миром;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-воспитание и развитие школьников, овладение ими навыками чтения, письма, счёта;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-овладение обучающимися  доступными им способами и навыками учебной деятельности, элементами теоретического мышления, простейшими навыками самоконтроля;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-выполнение государственных стандартов образования к моменту её завершения;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-воспитание интереса к школе и учению, развитие учебно-познавательной мотивации;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-развитие способности к адаптации в условиях новой жизненной ситуации;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-овладение обучающимися культурой поведения и речи, основами личной гигиены и здорового образа жизни.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Количество часов на учебные предметы распределено в соответствии с Методическими рекомендациями министерства образования республики Дагестан.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Обязательная часть базисного учебного плана обеспечивает решение важнейших целей современного начального образования: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-формирование гражданской идентичности обучающихся;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-их приобщение к общекультурным и национальным ценностям, информационным технологиям;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-готовность к продолжению образования на последующих ступенях основного общего образования;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-формирование здорового образа жизни, элементарных правил поведения в экстремальных ситуациях;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 личностное развитие обучающегося в соответствии с его индивидуальностью.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4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AD5C27" w:rsidRPr="00AD5C27" w:rsidRDefault="00AD5C27" w:rsidP="00AD5C27">
      <w:pPr>
        <w:shd w:val="clear" w:color="auto" w:fill="F4F7D4"/>
        <w:spacing w:after="0" w:line="300" w:lineRule="atLeast"/>
        <w:rPr>
          <w:rFonts w:eastAsia="Times New Roman" w:cs="Arial"/>
          <w:color w:val="000000"/>
          <w:sz w:val="28"/>
          <w:szCs w:val="28"/>
        </w:rPr>
      </w:pPr>
      <w:r w:rsidRPr="00AD5C27">
        <w:rPr>
          <w:rFonts w:eastAsia="Times New Roman" w:cs="Arial"/>
          <w:b/>
          <w:bCs/>
          <w:color w:val="000000"/>
          <w:sz w:val="28"/>
          <w:szCs w:val="28"/>
        </w:rPr>
        <w:t>Учебный план начального общего образования</w:t>
      </w:r>
    </w:p>
    <w:p w:rsidR="00AD5C27" w:rsidRPr="00AD5C27" w:rsidRDefault="00AD5C27" w:rsidP="00AD5C27">
      <w:pPr>
        <w:shd w:val="clear" w:color="auto" w:fill="F4F7D4"/>
        <w:spacing w:after="0" w:line="300" w:lineRule="atLeast"/>
        <w:rPr>
          <w:rFonts w:eastAsia="Times New Roman" w:cs="Arial"/>
          <w:color w:val="000000"/>
          <w:sz w:val="28"/>
          <w:szCs w:val="28"/>
        </w:rPr>
      </w:pPr>
      <w:r w:rsidRPr="00AD5C27">
        <w:rPr>
          <w:rFonts w:eastAsia="Times New Roman" w:cs="Arial"/>
          <w:b/>
          <w:bCs/>
          <w:color w:val="000000"/>
          <w:sz w:val="28"/>
          <w:szCs w:val="28"/>
        </w:rPr>
        <w:t>МКОУ «</w:t>
      </w:r>
      <w:r w:rsidRPr="00AD5C27">
        <w:rPr>
          <w:b/>
          <w:sz w:val="28"/>
          <w:szCs w:val="28"/>
        </w:rPr>
        <w:t>Межгюльская средняя общеобразовательная школа</w:t>
      </w:r>
      <w:r w:rsidRPr="00AD5C27">
        <w:rPr>
          <w:rFonts w:eastAsia="Times New Roman" w:cs="Arial"/>
          <w:b/>
          <w:bCs/>
          <w:color w:val="000000"/>
          <w:sz w:val="28"/>
          <w:szCs w:val="28"/>
        </w:rPr>
        <w:t>»</w:t>
      </w:r>
      <w:r w:rsidRPr="00AD5C27">
        <w:rPr>
          <w:rFonts w:eastAsia="Times New Roman" w:cs="Arial"/>
          <w:b/>
          <w:bCs/>
          <w:color w:val="000000"/>
          <w:sz w:val="28"/>
          <w:szCs w:val="28"/>
        </w:rPr>
        <w:br/>
        <w:t>на 2013-2014 учебный год (1-4 класс).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shd w:val="clear" w:color="auto" w:fill="F4F7D4"/>
        <w:tblLook w:val="04A0" w:firstRow="1" w:lastRow="0" w:firstColumn="1" w:lastColumn="0" w:noHBand="0" w:noVBand="1"/>
      </w:tblPr>
      <w:tblGrid>
        <w:gridCol w:w="2386"/>
        <w:gridCol w:w="5083"/>
        <w:gridCol w:w="62"/>
        <w:gridCol w:w="515"/>
        <w:gridCol w:w="31"/>
        <w:gridCol w:w="450"/>
        <w:gridCol w:w="519"/>
        <w:gridCol w:w="369"/>
      </w:tblGrid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Предметные области</w:t>
            </w:r>
          </w:p>
        </w:tc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Учебные  предметы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Классы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AD5C27" w:rsidTr="00297143">
        <w:tc>
          <w:tcPr>
            <w:tcW w:w="7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Федеральный компонент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</w:tr>
      <w:tr w:rsidR="00AD5C27" w:rsidTr="00AD5C2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Филология</w:t>
            </w:r>
          </w:p>
        </w:tc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D5C27" w:rsidTr="00AD5C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vAlign w:val="center"/>
            <w:hideMark/>
          </w:tcPr>
          <w:p w:rsidR="00AD5C27" w:rsidRDefault="00AD5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AD5C27" w:rsidTr="00AD5C2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vAlign w:val="center"/>
            <w:hideMark/>
          </w:tcPr>
          <w:p w:rsidR="00AD5C27" w:rsidRDefault="00AD5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Родной язык и литература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D5C27" w:rsidTr="00AD5C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vAlign w:val="center"/>
            <w:hideMark/>
          </w:tcPr>
          <w:p w:rsidR="00AD5C27" w:rsidRDefault="00AD5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Окружающий мир(человек, природа, обще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D5C27" w:rsidTr="00AD5C2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Искусство (Музыка)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CED58B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D5C27" w:rsidTr="00AD5C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vAlign w:val="center"/>
            <w:hideMark/>
          </w:tcPr>
          <w:p w:rsidR="00AD5C27" w:rsidRDefault="00AD5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Искусство (ИЗО)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ED58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D5C27" w:rsidTr="00AD5C27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Технология (основы народного промысла)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D5C27" w:rsidTr="0029714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Региональный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компонент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Основы народного промысла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EC52A6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EC52A6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D5C27" w:rsidTr="002971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vAlign w:val="center"/>
            <w:hideMark/>
          </w:tcPr>
          <w:p w:rsidR="00AD5C27" w:rsidRDefault="00AD5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D5C27" w:rsidTr="00297143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vAlign w:val="center"/>
            <w:hideMark/>
          </w:tcPr>
          <w:p w:rsidR="00AD5C27" w:rsidRDefault="00AD5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модуль «Основы светской этики»)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</w:tr>
      <w:tr w:rsidR="00AD5C27" w:rsidTr="002971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vAlign w:val="center"/>
            <w:hideMark/>
          </w:tcPr>
          <w:p w:rsidR="00AD5C27" w:rsidRDefault="00AD5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EC52A6">
            <w:pPr>
              <w:spacing w:after="0" w:line="25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Внеурочная деятельность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C27" w:rsidRDefault="00EC52A6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EC52A6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EC52A6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EC52A6">
            <w:pPr>
              <w:spacing w:after="0" w:line="25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</w:tr>
      <w:tr w:rsidR="00AD5C27" w:rsidTr="00297143">
        <w:tc>
          <w:tcPr>
            <w:tcW w:w="7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EC52A6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EC52A6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EC52A6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</w:tbl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Образовательная область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«Филология»</w:t>
      </w:r>
      <w:r>
        <w:rPr>
          <w:rFonts w:ascii="Arial" w:eastAsia="Times New Roman" w:hAnsi="Arial" w:cs="Arial"/>
          <w:color w:val="000000"/>
          <w:sz w:val="20"/>
          <w:szCs w:val="20"/>
        </w:rPr>
        <w:t>, её задачи: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-овладение речевой деятельностью в разных её видах;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-формирование навыков письма;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-обогащение словарного запаса, расширение кругозора детей;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-развитие у детей способности полноценного восприятия художественного произведения.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Область представлена предметами: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-русский язык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 –по 6 часов в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неделю,по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программе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ОУ,автор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Г И Магомедов;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-литературное чтение</w:t>
      </w:r>
      <w:r>
        <w:rPr>
          <w:rFonts w:ascii="Arial" w:eastAsia="Times New Roman" w:hAnsi="Arial" w:cs="Arial"/>
          <w:color w:val="000000"/>
          <w:sz w:val="20"/>
          <w:szCs w:val="20"/>
        </w:rPr>
        <w:t>-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 4 классе – 3. часа .  Программа  в 1-4 классах «Школа России». Концепция и программы для начальных классов. Авторы Л.Ф.Климанова, В.Г.Горецкий, М.В.Голованова.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Образовательная область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« Математика», </w:t>
      </w:r>
      <w:r>
        <w:rPr>
          <w:rFonts w:ascii="Arial" w:eastAsia="Times New Roman" w:hAnsi="Arial" w:cs="Arial"/>
          <w:color w:val="000000"/>
          <w:sz w:val="20"/>
          <w:szCs w:val="20"/>
        </w:rPr>
        <w:t>её задачи: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-овладение детьми навыками устных и письменных вычислений;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-формирование у детей пространственных представлений, ознакомление с различными геометрическими фигурами и их свойствами, с простейшими чертёжными и измерительными приборами;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-создание прочной основы для дальнейшего изучения предмета.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Область представлена предметом: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математика 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- 4 часа  в1- 4 классах,   преподавание   в 4  классах программа «Школа России»,  авторы 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М.И.Моро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Ю.М.Колягин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М.А.Бантова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и другие.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Образовательная область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«Окружающий мир»</w:t>
      </w:r>
      <w:r>
        <w:rPr>
          <w:rFonts w:ascii="Arial" w:eastAsia="Times New Roman" w:hAnsi="Arial" w:cs="Arial"/>
          <w:color w:val="000000"/>
          <w:sz w:val="20"/>
          <w:szCs w:val="20"/>
        </w:rPr>
        <w:t> представлена   2 часами окружающего мира (человек, природа, общество, безопасность жизнедеятельности) в 4 классе.. Преподавание  окружающего   мира в 4 классе  ведётся по программе «Школа России», автор А.А.Плешаков.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Задачами области являются: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-сохранение и поддержка индивидуальности ребёнка на основе учёта его жизненного опыта;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-формирование в сознании обучающихся единого образа окружающего мира как дома для всего живого;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-систематизация и расширение представлений о предметах и явлениях природы;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-воспитание любви к своей Родине;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-воспитание гуманной, творческой, социально активной личности.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Образовательная область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«Искусство»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Задачи области: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 развитие у детей творческих способностей, художественного вкуса, воображения, пространственного мышления, эстетического чувства;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-ознакомление с особенностями работы в области декоративно- прикладного и народного искусства;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-формирование основ духовно-нравственного воспитания школьников через приобщение к музыкальной культуре;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- воспитание интереса и любви к искусству.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Область представлена в учебном плане следующими предметами: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музыка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- 1 час в неделю в1- 4 классах,  преподавание ведётся по  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программедля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общеобразовательных учреждений 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СергеевойГ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П,Критской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Е Д).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- изобразительное искусство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-1 час в неделю в1-4 классах, программа для   общеобразовательных учреждений. Авторы 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Горяева,В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С Кузин и другие.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Образовательная область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«Технология»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.представлена двум модулями «Основы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ковроделия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» для девочек-2ч в неделю,, «Резьба по дереву «для мальчиков-2ч в неделю.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Цель: - воспитание творческой, активной личности, проявляющей желание трудиться.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Задачи области: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-формирование представлений о необходимости труда в жизни людей и потребности трудиться;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-формирование практических умений;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-воспитание трудолюбия;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-развитие любознательности.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Область представлена предметом технология (основы народного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промысла:ковроделие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-орнамент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) - в 2-3 классах по 2 часа в неделю,  программа  в 4 классах</w:t>
      </w:r>
      <w:r w:rsidR="00EC52A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по 1ч  под редакцией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М.М.Байрамбекова,С.М.Гаджимурадова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..;» «Резьба по дереву» авторы Андреева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иСеменцов</w:t>
      </w:r>
      <w:proofErr w:type="spellEnd"/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Образовательная область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«Физическая культура» </w:t>
      </w:r>
      <w:r>
        <w:rPr>
          <w:rFonts w:ascii="Arial" w:eastAsia="Times New Roman" w:hAnsi="Arial" w:cs="Arial"/>
          <w:color w:val="000000"/>
          <w:sz w:val="20"/>
          <w:szCs w:val="20"/>
        </w:rPr>
        <w:t>направлена на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 формирование основ индивидуального образа жизни и укрепление здоровья, содействие нормальному физическому развитию;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 обучение основам знаний гигиены физкультурной деятельности;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 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-совершенствование функциональных возможностей организма.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Преподавание физической культуры ведётся по программе  В.И. Ляха по 3 часа в неделю в 1-4 классах.  Третий час физической культуры на ступени младшего образования  направлен на обучение простейшим способам самоконтроля и усиление двигательной активности обучающихся. Планирование уроков физической культуры составлено в соответствии с методическими рекомендациями  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Основным принципом духовно-нравственного воспитания является принцип воспитания на социокультурном опыте, реализация которого осуществляется через преподавание регионального компонента 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«Родной язык»</w:t>
      </w:r>
      <w:r>
        <w:rPr>
          <w:rFonts w:ascii="Arial" w:eastAsia="Times New Roman" w:hAnsi="Arial" w:cs="Arial"/>
          <w:color w:val="000000"/>
          <w:sz w:val="20"/>
          <w:szCs w:val="20"/>
        </w:rPr>
        <w:t> во 1-4 классах.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Основными задачами данного компонента являются: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 решение и системное приобщение ребёнка к истокам родной культуры, духовному пространству  на основе развития восприятия, мышления, чувствования и духовного опыта ребёнка;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-присоединение семьи к школе;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-формирование ощущения своего начального родства окружающему социокультурному и духовному пространству на основе развития восприятия мышления, чувствования и духовного опыта ребёнка;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-подведение к истокам духовности, морали, нравственности и этики, и знакомство с истоками русских традиций как важнейшими механизмами сбережения и  трансляции базовых социокультурных ценностей отечественной цивилизации.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Данный предмет  ведётся по программе  для начальных школ А Р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Рамалданова</w:t>
      </w:r>
      <w:proofErr w:type="spellEnd"/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  <w:r>
        <w:t xml:space="preserve">В соответствии с приказом Министерства образования и науки РФ от 1 февраля 2012 года № 74 и с целью введения с 1 сентября 2012-2013 учебного года комплексного курса для </w:t>
      </w:r>
      <w:r>
        <w:lastRenderedPageBreak/>
        <w:t>общеобразовательных учреждений «Основы религиозных культур и светской этики» в 4 классах  курс вводится в количестве 1 часа</w:t>
      </w:r>
      <w:r>
        <w:rPr>
          <w:rFonts w:ascii="Arial" w:hAnsi="Arial" w:cs="Arial"/>
          <w:color w:val="474646"/>
          <w:sz w:val="18"/>
          <w:szCs w:val="18"/>
          <w:shd w:val="clear" w:color="auto" w:fill="FFFFFF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в неделю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</w:rPr>
        <w:t> за счёт школьного компонента..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Основными задачами курса являются: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 знакомство учащихся с содержанием одного из учебных модулей;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 развитие представлений младшего подростка о значении норм морали, общечеловеческих ценностей в жизни людей;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 обобщение знаний о духовной культуре и морали;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 развитие способностей младших школьников к общению в полиэтнической среде на основе взаимного уважения и диалога.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Учебно-методический комплекс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на І ступени обучения образовательный процесс строится на основе ФГОС в 1-3 классах и традиционной программы обучения  обучающихся в 4 классах.</w:t>
      </w: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F7D4"/>
        <w:tblLook w:val="04A0" w:firstRow="1" w:lastRow="0" w:firstColumn="1" w:lastColumn="0" w:noHBand="0" w:noVBand="1"/>
      </w:tblPr>
      <w:tblGrid>
        <w:gridCol w:w="1607"/>
        <w:gridCol w:w="249"/>
        <w:gridCol w:w="2420"/>
        <w:gridCol w:w="1693"/>
        <w:gridCol w:w="3625"/>
      </w:tblGrid>
      <w:tr w:rsidR="00AD5C27" w:rsidTr="00AD5C27">
        <w:trPr>
          <w:trHeight w:val="205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Предметы в соответствии с учебным планом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Название программы (наименование, автор, год издания)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Уровень учебной программы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(базовый, углубленный, коррекционный)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Учебники, пособия для обучающихся (наименование, автор, год издания)</w:t>
            </w:r>
          </w:p>
        </w:tc>
      </w:tr>
      <w:tr w:rsidR="00AD5C27" w:rsidTr="00AD5C2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УМК «Школа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России»Русский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яз.Программа1-4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кл.Авторы:В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Канакина,В.Г.ГорецкийМ</w:t>
            </w:r>
            <w:proofErr w:type="spellEnd"/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.Просвещ2011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Русский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язык.учебн.для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1кл.В.П.Канакина  Москва. Просвещ.2011</w:t>
            </w:r>
          </w:p>
        </w:tc>
      </w:tr>
      <w:tr w:rsidR="00AD5C27" w:rsidTr="00AD5C27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УМК «Школа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России».русский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язык.Программа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1-4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кл.Авторы:В.П.Канакина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В.Г.Горецкий.просвещ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Русский язык для 2кл.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В.П.Канакина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Москва. Прсвещение.2011</w:t>
            </w:r>
          </w:p>
        </w:tc>
      </w:tr>
      <w:tr w:rsidR="00AD5C27" w:rsidTr="00AD5C27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УМК «Школа России»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литературн.чтениеПрограмма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1-4кл Авторы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Л.Ф.Климанова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,Горецкий В.Г. М. Просвещение.2011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Литературное чтение 1и 2 часть ./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Л.Ф.Климанова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.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Москва.просвещение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2011г</w:t>
            </w:r>
          </w:p>
        </w:tc>
      </w:tr>
      <w:tr w:rsidR="00AD5C27" w:rsidTr="00AD5C27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УМК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Шкоал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России».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литерат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чтение.Программа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1-4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кл.Авторы:Климанова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Л.Ф.,Горецкий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В.Г. М.Просвещ.2011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Литературн.чт.в.2-х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частях:Л.Ф.Климанова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.Москва.Просвещение.2011</w:t>
            </w:r>
          </w:p>
        </w:tc>
      </w:tr>
      <w:tr w:rsidR="00AD5C27" w:rsidTr="00AD5C27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азбука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Азбука в 2-х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частях:В.Г.Горецкий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.Москва.Просвещение.2011</w:t>
            </w:r>
          </w:p>
        </w:tc>
      </w:tr>
      <w:tr w:rsidR="00AD5C27" w:rsidTr="00AD5C27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М.И.Моро.Программа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математике для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образоват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школ.М.Просвещение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2006 г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Математика в 2-х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частях:М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,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Москва.Просвещение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2011</w:t>
            </w:r>
          </w:p>
        </w:tc>
      </w:tr>
      <w:tr w:rsidR="00AD5C27" w:rsidTr="00AD5C27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М.и.Моро.Программа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образоват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школ.М.Просвещение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2006г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Математика в 2-хчастях:М.И.Моро Москва Просвещение 2011</w:t>
            </w:r>
          </w:p>
        </w:tc>
      </w:tr>
      <w:tr w:rsidR="00AD5C27" w:rsidTr="00AD5C27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УМК «Школа России» окружающий мир Программа 1-4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Плещаков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А.А.М.Просвещение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Окружающий мир в 2-х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частях:А.а.Плещаков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Москва.просвещение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2011</w:t>
            </w:r>
          </w:p>
        </w:tc>
      </w:tr>
      <w:tr w:rsidR="00AD5C27" w:rsidTr="00AD5C27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УМК « Школа России»Окружающий мир .Программа 1-4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Плещаков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А.А.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Окружающий мир в 2-х частях 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А.А,Плещаков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Москва Просвещение 2011</w:t>
            </w:r>
          </w:p>
        </w:tc>
      </w:tr>
      <w:tr w:rsidR="00AD5C27" w:rsidTr="00AD5C27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Комплексная программа физического воспитания учащихся 1-11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.\В И Лях.,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А.А.Зданевич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 Просвещение2009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Физкультура 1-4 классы/учебник для ОУ/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В.И.Лях-М.Просвещение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2011</w:t>
            </w:r>
          </w:p>
        </w:tc>
      </w:tr>
      <w:tr w:rsidR="00AD5C27" w:rsidTr="00AD5C27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Комплексная программа физического воспитания учащихся 1-11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В.И.Лях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В.И.Зданевич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Физкультура 1-4классы .учебник для ОУ/В.И. Лях-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2011</w:t>
            </w:r>
          </w:p>
        </w:tc>
      </w:tr>
      <w:tr w:rsidR="00AD5C27" w:rsidTr="00AD5C27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Технология(основы народного промысла) 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ковроделия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орнамент для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М.М.Байрамбеков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Резьба по дереву.</w:t>
            </w:r>
          </w:p>
        </w:tc>
      </w:tr>
      <w:tr w:rsidR="00AD5C27" w:rsidTr="00AD5C27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5C27" w:rsidTr="00AD5C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учащихся 1,2 кл.Л.А.Неменская.Москва.Просвещение.2011г</w:t>
            </w:r>
          </w:p>
        </w:tc>
      </w:tr>
      <w:tr w:rsidR="00AD5C27" w:rsidTr="00AD5C27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ИЗО.Л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Неменская.Москва.просвещение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2011</w:t>
            </w:r>
          </w:p>
        </w:tc>
      </w:tr>
      <w:tr w:rsidR="00AD5C27" w:rsidTr="00AD5C27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Родн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Родной язык .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Б.г.Ханмагомедов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К.К.Курбанов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,Махачкала НИИ педагогики 2008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УМК «Школа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России»русский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язык.Программа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1-4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кл.авт:Канакина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П ,Горецкий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Г.М.Просвещ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базовый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Русский язык. 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.:учеб/.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В.П.КанакинаМ.Просвещени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2013г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Русский язык.1-4 классы. Программа для общеобразовательных учреждений/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Т.Г.Рамзаева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-3-е изд.,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стереотип.-М.:Дрофа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2008.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Русский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язык.В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 ч:учеб.для 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./Г.И.Магомедов.-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Махачкала,изд-воНИИ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педагогики 2006.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Школа России. Концепция и программы для начальных классов "Школа России", ч.1.                М.А.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Бантова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Г.В.Бельтюкова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                С.И. Волкова. М: Просвещение, 2007 г. "Литературное чтение", Л.Ф.Климанова,         В.Г. Горецкий, М.В.Голованова.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Литературное чтение. 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класс.Учеб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Л.Ф.Климанова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2013</w:t>
            </w:r>
          </w:p>
        </w:tc>
      </w:tr>
      <w:tr w:rsidR="00AD5C27" w:rsidTr="00AD5C2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Школа России. Концепция и программы для начальных классов "Школа России", ч.1.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Русская речь./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Г.И.Магомедов.Махачкала.Издат.НИИ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педагогики2007г.</w:t>
            </w:r>
          </w:p>
        </w:tc>
      </w:tr>
      <w:tr w:rsidR="00AD5C27" w:rsidTr="00AD5C27">
        <w:trPr>
          <w:trHeight w:val="1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vAlign w:val="center"/>
            <w:hideMark/>
          </w:tcPr>
          <w:p w:rsidR="00AD5C27" w:rsidRDefault="00AD5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vAlign w:val="center"/>
            <w:hideMark/>
          </w:tcPr>
          <w:p w:rsidR="00AD5C27" w:rsidRDefault="00AD5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vAlign w:val="center"/>
            <w:hideMark/>
          </w:tcPr>
          <w:p w:rsidR="00AD5C27" w:rsidRDefault="00AD5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</w:tr>
      <w:tr w:rsidR="00AD5C27" w:rsidTr="00AD5C27">
        <w:trPr>
          <w:trHeight w:val="18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5C27" w:rsidTr="00AD5C27">
        <w:trPr>
          <w:trHeight w:val="1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России.Концепция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программы для начальных классов "Школа России", ч.1.                М.А.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Бантова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Г.В.Бельтюкова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                С.И. Волкова. М: Просвещение, 2007 г.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"Математика",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М.И.Моро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Ю.М.Колягин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М.А.Бантова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Учебник для ОУ.В 2 ч. М.И.Моро, Москва просвещение 2013.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Школа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России.Концепция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программы для начальных классов "Школа России", ч.1.                М.А.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Бантова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Г.В.Бельтюкова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                С.И. Волкова. М: Просвещение, 2007 г. "Математика",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М.И.Моро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Ю.М.Колягин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М.А.Бантова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Математика.4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класс.Учеб.для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ОУ. В 2ч./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М.И.Моро,Москва.-М.:Просвещение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2006.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Школа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России.Концепция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программы для начальных классов "Школа России", ч.1.  М.А.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Бантова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Г.В.Бельтюкова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                С.И. Волкова. М: Просвещение, 2007 г. Окружающий мир " Мир вокруг нас". Автор А.А.Плешаков.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Окружающий мир. 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класс.Учебник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ОУ. В 2-х ч. 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А.А.Плешаков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2013.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Школа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России.Концепция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программы для начальных классов "Школа России", ч.1.  М.А.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Бантова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Г.В.Бельтюкова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                С.И. Волкова. М: Просвещение, 2007 г. Окружающий мир " Мир вокруг нас". Автор А.А.Плешаков.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Окружающий мир. 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класс.Учебник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ОУ. В 2х ч./Е В Саплина.Москва.Дрофа.2010.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Искусство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(Музыка)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Сергеева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Г.Г.,Критская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Е.Д..Программы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общеобразовательн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учреждений.Музыка:1-4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кл.М.Просвещение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Музыка, 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учебн.для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ОУ/ Е.Д.Критская.-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2013г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Искусство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(Музыка)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Музыка. 1-4 кл.,5-8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.: программы для ОУ/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В.В.Алеев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Т.И.Науменко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Т.Н.Кичак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.-М.: Дрофа, 2007.Программа по музыке для ОУ. 1-4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классы.Авторы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В.В.Алеев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Т.Н.Кичак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Музыка, 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учебн.для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ОУ/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В.В.Алееев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.-М.: Дрофа, 2010.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Искусство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(ИЗО)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Изобразительное искусство.1-4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.: программа для ОУ/В.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Изобразительное искусство.3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.: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учеб.для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ОУ / Горяева .М.Просвещение.2013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Искусство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(ИЗО)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Изобразительное искусство.1-4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.: программа для ОУ/В.С.Кузин, С.П.Ломов, Е.В.Шорохов и др.-М.: Дрофа, 2008.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Изобразительное искусство.4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.: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учеб.дляОУ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В.С.Кузин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Э.И.Кубышкина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.-М.: Дрофа, 2010.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Технология (Труд)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Программы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ОУ.Технология.основы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народного промысла.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Технология.Основы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народного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промысла.М.М.Байрамбеков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; «Резьба по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дереву»Андреева,Семенцов</w:t>
            </w:r>
            <w:proofErr w:type="spellEnd"/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Технология (Труд)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Программы ОУ. М.: Просвещение, 2001г.    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Технология: Учебник для учащихся 4 класса ОУ/ Под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ред.М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Байрамбекова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; «Резьба по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дереву»Андреева,Семенцов</w:t>
            </w:r>
            <w:proofErr w:type="spellEnd"/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Программы ОУ. Комплексная программа физического воспитания учащихся 1-11 классов. В.И.Лях, М.: Просвещение, 2007г. Раздел 1. 1-4 классы.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Физическая культура.1-4 классы: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учеб.для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ОУ/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В.И.Лях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.-М.: Просвещение, 2010.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Программы ОУ. Комплексная программа физического воспитания учащихся 1-11 классов. В.И.Лях, М.: Просвещение, 2007г. Раздел 1. 1-4 классы.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Физическая культура.1-4 классы: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учеб.для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ОУ/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В.И.Лях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.-М.: Просвещение, 2010.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Родной язык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Программа по табасаранскому языку для 1-4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З.М.Загиров.Махачкала.НИИ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педагогики 2005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Родной язык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Программа по табасаранскому языку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для 1-4 классов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базовый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Родной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язык.к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 Курбанов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МахачкалаИздат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НИИ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педагогики2007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Основы религиозных культур и светской этики (модуль «Основы светской этики»)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Программы ОУ. Основы религиозных культур и светской этики. 4-5 классы. А.Я.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Данилюк.-М.:Просвещение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2010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Основы религиозных культур и светской этики. Основы светской этики 4-5 классы: учебное пособие для ОУ/А.В.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Кураев.-М.:Просвещение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2010.</w:t>
            </w:r>
          </w:p>
        </w:tc>
      </w:tr>
    </w:tbl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Организационно-педагогические условия реализации программы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Основная форма организации учебного процесса:  классно-урочная система, продолжительность уроков – 45 мин., продолжительность учебной недели – 6 дней. Организация учебного процесса в начальных классах является фундаментом образовательной системы школы. Для организации учебного процесса педагоги первой ступени применяют следующие приёмы и методы: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§  приёмы создания ситуации успеха;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§  приёмы создания ситуации коллективного и индивидуального выбора;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§  игровые методы.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С целью усиления влияния обучения на формирование познавательного потенциала личности младших школьников, на развитие и проявление их индивидуальных особенностей используются разнообразные формы проведения учебных занятий: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§  урок-экскурсия;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§  урок-путешествие;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§  урок-соревнование;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§  урок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взаимообучения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§  урок-игра.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Содержание и организация внеурочной деятельности обучающихся.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Содержание внеурочной деятельности обучающихся 2 – 4 классов направлено на формирование интеллектуального, эстетического и физического потенциалов обучающихся, на развитие и проявление их индивидуальных особенностей.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Формами организации внеурочной деятельности по предметам являются: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§  кружки;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§  предметные недели;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§  дни Здоровья.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Формы аттестации и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F7D4"/>
        <w:tblLook w:val="04A0" w:firstRow="1" w:lastRow="0" w:firstColumn="1" w:lastColumn="0" w:noHBand="0" w:noVBand="1"/>
      </w:tblPr>
      <w:tblGrid>
        <w:gridCol w:w="779"/>
        <w:gridCol w:w="5884"/>
        <w:gridCol w:w="2782"/>
      </w:tblGrid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Текущая и итоговая успеваемость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Формы учёта достижений учащихся в урочной и внеурочной деятельности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Поурочное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почетвертное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оценивание результатов успеваемости обучающихся. Промежуточные итоговые оценки выставляются  за четверти (четыре раза в год). В конце года выставляются годовые отметки.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Проводятся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контр.раб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 четверти, 1 полугодие и за год по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рус.яз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., математике.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навыков чтения на начало учебного года, конец 1 полугодия и учебного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«Портфолио» учащегося, участие в конкурсах, выставках, соревнованиях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Поурочное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почетвертное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оценивание результатов успеваемости обучающихся. Промежуточные итоговые оценки выставляются  за четверти (четыре раза в год). В конце года выставляются годовые отметки.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Проводятся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контр.раб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 четверти, 1 полугодие и за год по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рус.яз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., математике.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навыков чтения на начало учебного года, конец 1 полугодия и учебного года..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«Портфолио» учащегося, участие в конкурсах, выставках, соревнованиях</w:t>
            </w:r>
          </w:p>
        </w:tc>
      </w:tr>
    </w:tbl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Модель выпускника начальной школы.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Коммуникативный потенциал.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Способность к установлению межличностных отношений с педагогами, сверстниками; готовность к коллективным формам деятельности; умение самостоятельно разрешать конфликты мирным путем. Достаточный уровень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саморегуляции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и самоконтроля в межличностном взаимодействии, продуктивность в общении.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Познавательный потенциал.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Высокий уровень активности, самостоятельности в учебной работе. Грамотность и богатый словарный запас устной речи. Навыки логических операций; выделение существенных признаков, обобщение, классификация, аналогии и другие действия. Беглость, гибкость, оригинальность и чувствительность к проблемам, как основа креативности.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Духовно-нравственный потенциал.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Понимание сущности нравственных качеств и черт характера окружающих людей, проявление в отношениях с ними доброты, честности, порядочности, вежливости. Усвоение духовных ценностей, чувство любви к Родине.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Культурный потенциал.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Желание строить свою жизнь по законам гармонии и красоты, потребность в культурном досуге, стремление творить прекрасное в учебной, трудовой деятельности, поведении, в отношениях с окружающими.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Физический потенциал.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Стремление к физическому здоровью. Желание активного досуга. Знание подвижных игр.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2.Базовая образовательная программа основного общего образования.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Срок освоения: 5 лет.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Цели и задачи: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§ 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Программа реализуется для обучающихся от 10,5 до 15-16 лет.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Уровень готовности к освоению программы: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 успешное освоение образовательной программы начального общего образования;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 овладение основными навыками учебной деятельности;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 отсутствие противопоказаний по состоянию здоровья.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Ожидаемый результат: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§  успешное освоение программы основного общего образования;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§ 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сформированность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  у обучающихся устойчивого интереса к изучаемым предметам;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§ 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сформированность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практических умений организации учебной деятельности,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§  усвоение основ коммуникативной культуры;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§ 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сформированность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умения рассуждать, интеллектуальная познавательная активность, креативность.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Учебный план основного общего образования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Учебный план основного общего образования разработан на основе регионального базисного учебного плана общеобразовательных учреждений республики Дагестан, утверждённого  приказом  министерства образования Республики Дагестан от 2013 года № 2524.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Учебный план разработан для реализации общеобразовательных учебных программ при 6-дневной учебной неделе.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Программа основной  школы (2 ступень образования)</w:t>
      </w:r>
      <w:r>
        <w:rPr>
          <w:rFonts w:ascii="Arial" w:eastAsia="Times New Roman" w:hAnsi="Arial" w:cs="Arial"/>
          <w:color w:val="000000"/>
          <w:sz w:val="20"/>
          <w:szCs w:val="20"/>
        </w:rPr>
        <w:t> направлена на: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-формирование прочных, устойчивых, глубоких знаний основ наук;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-повышение мотивации обучения через активизацию познавательной деятельности, развитие   общих и специальных способностей;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-формирование культуры умственного труда;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-формирование общих умений и навыков;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-сохранение и укрепление здоровья детей;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-формирование коммуникативных навыков;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-профессиональную ориентацию.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eastAsia="Times New Roman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  </w:t>
      </w:r>
      <w:r>
        <w:rPr>
          <w:rFonts w:eastAsia="Times New Roman" w:cs="Arial"/>
          <w:b/>
          <w:bCs/>
          <w:color w:val="000000"/>
          <w:sz w:val="28"/>
          <w:szCs w:val="28"/>
        </w:rPr>
        <w:t>Учебный план основного общего образования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eastAsia="Times New Roman" w:cs="Arial"/>
          <w:b/>
          <w:color w:val="000000"/>
          <w:sz w:val="28"/>
          <w:szCs w:val="28"/>
        </w:rPr>
      </w:pPr>
      <w:r>
        <w:rPr>
          <w:rFonts w:eastAsia="Times New Roman" w:cs="Arial"/>
          <w:b/>
          <w:bCs/>
          <w:color w:val="000000"/>
          <w:sz w:val="28"/>
          <w:szCs w:val="28"/>
        </w:rPr>
        <w:t>МКОУ «</w:t>
      </w:r>
      <w:r>
        <w:rPr>
          <w:b/>
          <w:sz w:val="28"/>
          <w:szCs w:val="28"/>
        </w:rPr>
        <w:t>Межгюльская средняя общеобразовательная школа</w:t>
      </w:r>
      <w:r>
        <w:rPr>
          <w:rFonts w:eastAsia="Times New Roman" w:cs="Arial"/>
          <w:b/>
          <w:bCs/>
          <w:color w:val="000000"/>
          <w:sz w:val="28"/>
          <w:szCs w:val="28"/>
        </w:rPr>
        <w:t>»</w:t>
      </w:r>
      <w:r>
        <w:rPr>
          <w:rFonts w:eastAsia="Times New Roman" w:cs="Arial"/>
          <w:b/>
          <w:bCs/>
          <w:color w:val="000000"/>
          <w:sz w:val="28"/>
          <w:szCs w:val="28"/>
        </w:rPr>
        <w:br/>
        <w:t>на 2013-2014 учебный год (5 -9 классы).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F7D4"/>
        <w:tblLook w:val="04A0" w:firstRow="1" w:lastRow="0" w:firstColumn="1" w:lastColumn="0" w:noHBand="0" w:noVBand="1"/>
      </w:tblPr>
      <w:tblGrid>
        <w:gridCol w:w="1921"/>
        <w:gridCol w:w="2780"/>
        <w:gridCol w:w="713"/>
        <w:gridCol w:w="758"/>
        <w:gridCol w:w="1091"/>
        <w:gridCol w:w="1091"/>
        <w:gridCol w:w="1091"/>
      </w:tblGrid>
      <w:tr w:rsidR="00AD5C27" w:rsidTr="00AD5C27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Образовательные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Образовательные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предметы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Классы</w:t>
            </w:r>
          </w:p>
        </w:tc>
      </w:tr>
      <w:tr w:rsidR="00AD5C27" w:rsidTr="00AD5C2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vAlign w:val="center"/>
            <w:hideMark/>
          </w:tcPr>
          <w:p w:rsidR="00AD5C27" w:rsidRDefault="00AD5C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vAlign w:val="center"/>
            <w:hideMark/>
          </w:tcPr>
          <w:p w:rsidR="00AD5C27" w:rsidRDefault="00AD5C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Филология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Русский язык  Литература  родной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4  4  4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4  4 4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4  3      4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3    3 4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3  3       4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Математика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Математика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5      1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5      2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История  Обществознание 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2    1  1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2      1      2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2      1      2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2      1      2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Природоведение Биология  Физика       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      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2   2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2      2      2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2      2      2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Музыка  Изобразительное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ind w:left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D5C27" w:rsidTr="00AD5C2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Технология (труд) основы народного промысла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2            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vAlign w:val="center"/>
            <w:hideMark/>
          </w:tcPr>
          <w:p w:rsidR="00AD5C27" w:rsidRDefault="00AD5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vAlign w:val="center"/>
            <w:hideMark/>
          </w:tcPr>
          <w:p w:rsidR="00AD5C27" w:rsidRDefault="00AD5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      ОБЖ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 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1     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D5C27" w:rsidTr="00AD5C27">
        <w:trPr>
          <w:trHeight w:val="27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Региональный компонент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дагестановедение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AD5C27" w:rsidTr="00AD5C2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Максимальный объём учебной нагрузки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Вакансия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 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</w:t>
            </w:r>
          </w:p>
        </w:tc>
      </w:tr>
    </w:tbl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При составлении учебного плана основной школы учтены все требования Федерального базисного учебного плана для образовательных учреждений  в части Федерального компонента, а также  требования регионального компонента.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>Образовательная область</w:t>
      </w:r>
      <w:r>
        <w:rPr>
          <w:rFonts w:ascii="Arial" w:eastAsia="Times New Roman" w:hAnsi="Arial" w:cs="Arial"/>
          <w:color w:val="000000"/>
          <w:sz w:val="20"/>
          <w:szCs w:val="20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«Филология».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Задачи: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-формирование у обучающихся  научно-лингвистического мировоззрения;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-формирование у обучающихся прочных орфографических и пунктуационных умений и навыков;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-формирование представления о художественной литературе как искусстве слова и её месте в культуре страны и народа;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 воспитание  культуры чтения, формирование  потребности в чтении.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Область представлена следующими предметами: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         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русский язык,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 в 5-9 классах количество часов  по программе соответствует количеству часов Базисного учебного плана. Преподавание ведется по учебному комплексу под редакцией С.Д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Ашуровой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Сабаткоева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по программе Г Н Никольской, Н М Хасанова Махачкала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дагучпедгиз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1993.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         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литература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В 5 - 9 классе соответствует базисному учебному плану. Преподавание в 5-9 классах ведется по программе С К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Бирюкова,Н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Н 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Вербовая,дагучпедгиз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1993 . 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Образовательная область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« Математика»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Задачи: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-овладение конкретными математическими знаниями, необходимыми в практической деятельности;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-интеллектуальное развитие учащихся, формирование качеств мышления, характерных для математической деятельности;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-формирование представления об идеях и методах математики;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-формирование представлений о математике как части общечеловеческой культуры.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Область представлена предметом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-математика</w:t>
      </w:r>
      <w:r>
        <w:rPr>
          <w:rFonts w:ascii="Arial" w:eastAsia="Times New Roman" w:hAnsi="Arial" w:cs="Arial"/>
          <w:color w:val="000000"/>
          <w:sz w:val="20"/>
          <w:szCs w:val="20"/>
        </w:rPr>
        <w:t>, в 5,6,8,9 классах по 5 часов в неделю в соответствии с Базисным учебным планом.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Преподавание математики в 5-6 классах ведётся по программам 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Н.Я.Виленкина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., количество часов по программе соответствует количеству часов РБУП. Преподавание математики в 7-8 классах  ведётся по блокам,  вопросы алгебры  изучаются  по программе ОУ, автор Ю.Н. Макарычев, геометрии по программе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А.В,Погорелов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 Количество часов  в 7-9 классах  по программам соответствует количеству часов РБУП.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информатика и информационно- коммуникационные технологии (ИКТ), 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в 8 и 9 классе  на преподавание данного предмета  по БУП отведён 1 час в 8 классе и 2 часа в 9 </w:t>
      </w: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классе.  Преподавание ведётся по программе базового курса информатики для 8-9 классов средней общеобразовательной школы, автор И.Г.Семакин.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Образовательная область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«Обществознание»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Задачи: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-формирование  у обучающихся целостного представление об истории человеческого общества, о месте в ней истории России, населяющих её народах;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-развитие  у старшеклассников умения анализировать и оценивать события прошлого и настоящего, определять своё отношение к ним;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-способствовать социализации молодого человека;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-содействовать воспитанию гражданственности, патриотизма, уважения к социальным нормам, регулирующим взаимодействие людей;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-развитие умений ориентироваться в потоке разнообразной информации и в типичных жизненных ситуациях.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Область</w:t>
      </w:r>
      <w:r>
        <w:rPr>
          <w:rFonts w:ascii="Arial" w:eastAsia="Times New Roman" w:hAnsi="Arial" w:cs="Arial"/>
          <w:color w:val="000000"/>
          <w:sz w:val="20"/>
          <w:szCs w:val="20"/>
        </w:rPr>
        <w:t> представлена предметами: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история</w:t>
      </w:r>
      <w:r>
        <w:rPr>
          <w:rFonts w:ascii="Arial" w:eastAsia="Times New Roman" w:hAnsi="Arial" w:cs="Arial"/>
          <w:color w:val="000000"/>
          <w:sz w:val="20"/>
          <w:szCs w:val="20"/>
        </w:rPr>
        <w:t> по 2 часа в 5-9 классах. Курсы «Всеобщая история» и «История России» являются модулями одного предмета «История».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- Обществознание  – по 1 часу в 6-9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кл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. 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Преподавание обществознания в 6-7 классах ведётся по программе 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С.И.Козленко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.,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И.В.Козленко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к учебнику А.И Кравченко., Е.А.Певцова. Преподавание обществознания   в 8-9 классах  ведётся по программе А.И.Кравченко. Количество часов по программе в 8-9 классах соответствует Базисному учебному плану.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география.</w:t>
      </w:r>
      <w:r>
        <w:rPr>
          <w:rFonts w:ascii="Arial" w:eastAsia="Times New Roman" w:hAnsi="Arial" w:cs="Arial"/>
          <w:color w:val="000000"/>
          <w:sz w:val="20"/>
          <w:szCs w:val="20"/>
        </w:rPr>
        <w:t> В 6 классе на изучение географии отводится 2 час в неделю.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 6 - 9 классах география ведётся по программе  В.П.Дронова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Образовательная область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« Естествознание»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Задачи: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-развитие у обучающихся ориентировочной основы системного мышления в контексте современной естественнонаучной картины мира;                                          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-формирование у обучающихся  знания об объектах и явлениях природы;                           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-развитие у обучающихся способности к наблюдению;                                                          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-развитие эстетического восприятия природы;                                                                           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 формирование гуманистических, нравственных идеалов как основы экологического мышления и ценностного отношения к природе                                                                                                                       Область представлена предметами: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-природоведение, 5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кл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. </w:t>
      </w:r>
      <w:r>
        <w:rPr>
          <w:rFonts w:ascii="Arial" w:eastAsia="Times New Roman" w:hAnsi="Arial" w:cs="Arial"/>
          <w:color w:val="000000"/>
          <w:sz w:val="20"/>
          <w:szCs w:val="20"/>
        </w:rPr>
        <w:t>- 2 часа в неделю. Преподается по программе  Н.И.Сонина. Количество часов по программе соответствует количеству часов Базисного учебного плана;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-физика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по 2 часа в 7-9 классах. Количество часов по программе  соответствует количеству часов Базисного учебного плана. Преподавание физики в данных классах ведётся по программе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Е.М.Гутника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.,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А.В.Пёрышкина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химия</w:t>
      </w:r>
      <w:r>
        <w:rPr>
          <w:rFonts w:ascii="Arial" w:eastAsia="Times New Roman" w:hAnsi="Arial" w:cs="Arial"/>
          <w:color w:val="000000"/>
          <w:sz w:val="20"/>
          <w:szCs w:val="20"/>
        </w:rPr>
        <w:t>, 8-9 классы по 2 часа в неделю,  автор программы  О.С. Габриелян.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-биология</w:t>
      </w:r>
      <w:r>
        <w:rPr>
          <w:rFonts w:ascii="Arial" w:eastAsia="Times New Roman" w:hAnsi="Arial" w:cs="Arial"/>
          <w:color w:val="000000"/>
          <w:sz w:val="20"/>
          <w:szCs w:val="20"/>
        </w:rPr>
        <w:t> – в 6 классе — 2 час, в7-9 классах по 2 часа в неделю,    Преподаётся в 6-9 классах  по  программе Н.И.Сонина. Количество часов по программе соответствует Базисному учебному плану.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Образовательная область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«Искусство»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Задачи: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-формирование музыкальной культуры;                                                                               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-развитие у обучающихся музыкальных особенностей, певческого голоса, приобретение ими знаний и умений в области музыкальной грамотности;                  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-совершенствование эмоциональной сферы учащихся;                                             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-приобщение обучающихся  к народной, классической, современной песне;                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-развитие  у обучающихся  эстетического  восприятия  мира, любви  к природе, Родине;                              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-развитие у детей изобразительных способностей, творческого воображения, пространственного мышления.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Область представлена двумя образовательными компонентами: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-музыка,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 по 1 часу в 5-7 классах, программа  Е. Д.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Критской,Сергеевой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Шмагиной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.- в 9 классе 0,5 часа; программа под ред.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Д.Б.Кабалевского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 является продолжением курса музыки в начальной школе.).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 ИЗО</w:t>
      </w:r>
      <w:r>
        <w:rPr>
          <w:rFonts w:ascii="Arial" w:eastAsia="Times New Roman" w:hAnsi="Arial" w:cs="Arial"/>
          <w:color w:val="000000"/>
          <w:sz w:val="20"/>
          <w:szCs w:val="20"/>
        </w:rPr>
        <w:t>, по 1 часу в 5-7 классах, в 8,9 классе 0,5 часа, реализуется программа В.С. Кузина, является продолжением изучения курса на 1 ступени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Образовательная область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«Технология»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Задачи: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-формирование у обучающихся  технико-технологической грамотности, технической культуры, культуры труда и деловых межличностных отношений;               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-формирование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общетрудовых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и профессиональных начальных умений;                  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- воспитание трудолюбия, потребности в труде, уважения к мастерам своего дела, патриотизма, заботливого и бережного отношения к родной природе.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Область  представлена предметом: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-технология (Труд ) основы народного промысла 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– построен по модульному принципу, в 5 - 6 классах по  3 часа  в 7классе – 2 час  по одному часу за счет школьного компонента. 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Образовательная область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« Физическая культура»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Задачи: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eastAsia="Times New Roman" w:hAnsi="Arial" w:cs="Arial"/>
          <w:color w:val="000000"/>
          <w:sz w:val="20"/>
          <w:szCs w:val="20"/>
        </w:rPr>
        <w:t>укрепление здоровья, формирование основ индивидуального образа жизни;             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eastAsia="Times New Roman" w:hAnsi="Arial" w:cs="Arial"/>
          <w:color w:val="000000"/>
          <w:sz w:val="20"/>
          <w:szCs w:val="20"/>
        </w:rPr>
        <w:t>совершенствование функциональных возможностей организма;                                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-обучение основам знаний педагогики, психологии, физиологии и гигиены физкультурной деятельности;                                                                                                      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-формирование практических умений в организации и проведении самостоятельных форм занятий          физической  культурой.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Область представлена предметами: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физическая культура</w:t>
      </w:r>
      <w:r>
        <w:rPr>
          <w:rFonts w:ascii="Arial" w:eastAsia="Times New Roman" w:hAnsi="Arial" w:cs="Arial"/>
          <w:color w:val="000000"/>
          <w:sz w:val="20"/>
          <w:szCs w:val="20"/>
        </w:rPr>
        <w:t> по 3 часа в неделю в 5-9 классах, преподаётся по  программе В.И.Ляха. Третий час учебного предмета «Физическая культура» используется на увеличение двигательной активности и развитие физических качеств обучающихся, внедрение современных систем физического воспитания. Планирование учебного материала по физической культуре составлено в соответствии с методическими рекомендациями Министерства образования и науки РФ, утверждёнными приказом от30.08.2010 года  № 889;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основы безопасности жизнедеятельности</w:t>
      </w:r>
      <w:r>
        <w:rPr>
          <w:rFonts w:ascii="Arial" w:eastAsia="Times New Roman" w:hAnsi="Arial" w:cs="Arial"/>
          <w:color w:val="000000"/>
          <w:sz w:val="20"/>
          <w:szCs w:val="20"/>
        </w:rPr>
        <w:t> - 1 час в 5-9 классах. Календарно-тематическое планирование разработано на основе Примерной программы среднего (полного) общего образования по основам безопасности жизнедеятельности. Изучение ОБЖ на ступени основного общего образования направлено на достижение следующих целей: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-освоение знаний о здоровом образе жизни, опасных и чрезвычайных ситуациях и основе безопасного поведения при их возникновении;                                                   - 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lastRenderedPageBreak/>
        <w:t>Региональный компонент</w:t>
      </w:r>
      <w:r>
        <w:rPr>
          <w:rFonts w:ascii="Arial" w:eastAsia="Times New Roman" w:hAnsi="Arial" w:cs="Arial"/>
          <w:color w:val="000000"/>
          <w:sz w:val="20"/>
          <w:szCs w:val="20"/>
        </w:rPr>
        <w:t> представлен  курсами: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2)  Курс 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«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дагестановедение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»</w:t>
      </w:r>
      <w:r>
        <w:rPr>
          <w:rFonts w:ascii="Arial" w:eastAsia="Times New Roman" w:hAnsi="Arial" w:cs="Arial"/>
          <w:color w:val="000000"/>
          <w:sz w:val="20"/>
          <w:szCs w:val="20"/>
        </w:rPr>
        <w:t> вводится для изучения истории, литературы, экологии, географии Республики Дагестан.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Компонент образовательного учреждения</w:t>
      </w:r>
      <w:r>
        <w:rPr>
          <w:rFonts w:ascii="Arial" w:eastAsia="Times New Roman" w:hAnsi="Arial" w:cs="Arial"/>
          <w:color w:val="000000"/>
          <w:sz w:val="20"/>
          <w:szCs w:val="20"/>
        </w:rPr>
        <w:t> представлен следующим образом: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Часы школьного компонента в 5-7 классов переданы предмету основы народного промысла и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ковроделия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 который организован по модульному принципу.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D5C27" w:rsidRDefault="00AD5C27" w:rsidP="00AD5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Учебно-методический комплекс  для основной общеобразовательной ступени.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11340" w:type="dxa"/>
        <w:tblInd w:w="-948" w:type="dxa"/>
        <w:shd w:val="clear" w:color="auto" w:fill="F4F7D4"/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2692"/>
        <w:gridCol w:w="1984"/>
        <w:gridCol w:w="4250"/>
        <w:gridCol w:w="146"/>
      </w:tblGrid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Предметы в соответствии с учебным планом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л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а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с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Название программы (наименование, автор, год издания)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Уровень учебной программы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(базовый, углубленный, коррекционный)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Учебники, пособия для обучающихся (наименование, автор, год издания)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Программы ОУ. Русский язык, 5-9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Махачкала,Дагучпедгиз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Никольская,Н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 Хасанов1993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Русский зык 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С.Д.Ашурова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.Издат.просвещение.Санкт-петербург2004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Программы ОУ. Русский язык, 5-9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 Махачкала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Дагучпедгиз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 Н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Никольская,Н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 Хасанов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Русский зык 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Ашурова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С.Д.просвещ.санкт-петерб.,2004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Программы ОУ. Русский язык, 5-9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 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махачкала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Дагучпедгиз»1993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авторыГ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Никольская,Н.М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Хасанов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Русский язык.7 класс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Сант-петербург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«Просвещение» 2004.С.Д.Ашурова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Программы ОУ. Русский язык, 5-9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  Махачкала Дагучпедгиз»1993г Г Н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Никольская,Н.М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Хасанов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Русский язык.8  класс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Санкт-петербург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«Просвещение» 2004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Р.б.Сабаткоев</w:t>
            </w:r>
            <w:proofErr w:type="spellEnd"/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Программы ОУ. Русский язык, 5-9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 Махачкала Дагучпедгиз»1993г.Г Н Никольская ,Н М Хасанов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Русский язык 9 класс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Санкт-петербург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«Просвещение» 2006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Р.Б.Сабаткоев</w:t>
            </w:r>
            <w:proofErr w:type="spellEnd"/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Программа по литературе для 5-11 классов общеобразовательной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школы.С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Бирюкова,Н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Вербовая.Махач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Дагучпедгиз,1993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Литература.5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клас:Учебник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ОУ:В 2 ч./Автор-составитель М Г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Ахмедзянов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Санкт-петербург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просвещение,2001.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Программа по литературе для 5-11 классов общеобразовательной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школы.С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Бирюкова,Н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ВербоваяМахачкала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Даг</w:t>
            </w:r>
            <w:proofErr w:type="spellEnd"/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Н.С.РусинаСант-петербуг.Литература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6кл. Учебник для ОУ.В 2 ч.-.. 2001.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Программа по литературе для 5-11 классов общеобразовательной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школы.С.К,Бирюкова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Вертовая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МахачкалаДагучпедгиз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1993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Литература.7 класс: Учебник для ОУ: В 2 ч./Авт.-сост.Е В Ефремова.-М.: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Санкт-петербург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2001.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Программа по литературе для 5-11 классов общеобразовательной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школы.С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Бирюкова,н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вертовая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Литература.8 класс: Учебник для ОУ: В 2ч./Авт.-сост.с К Бирюкова.-Санкт-ПетерИзд-воПрсвещение2001.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Программа по литературе для 5-11 классов общеобразовательной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школы.С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 Бирюкова ,Н Н Вербовая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Литература.9 класс: Учебник для ОУ: В 2 ч./Авт.-сост.Н Н ВербоваяСанкт-ПетербургИздатПрсовещение2001.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Программа.Планирование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учебного материала.Математика.5-6 класс/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сост.В.И.Жохов.-М.:Мнемозина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Математика.5 класс: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учеб.для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ОУ/Н.Я.Виленкин,В.И.Жохов,А.С.Чесноков,С.И.Шварцбурд.-М.:Мнемозина, 2010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Программа.Планирование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учебного материала.Математика.5-6 класс/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сост.В.И.Жохов.-М.:Мнемозина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Математика.6 класс: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учеб.для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ОУ/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Н.Я.Виленкин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др..-М.:Мнемозина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2000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Программы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ОУ.Алгебра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 .7-9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класс.М.:Просвещение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2009. Ю.Н.Макарычев и др. Программы по алгебре.                                          Программы ОУ.Геометрия.7-9 классы.-М.:Просвещение,2008.Л.С.Атанасян и др.Программа по геометрии.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Алгебра.7 класс: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учеб.для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ОУ/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Ю.Н.Макарычев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,; под ред.С.А.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Теляковского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1989.           Геометрия,7-9: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учеб.для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ОУ/А В Погорелов.-М.:Просвещение,2009.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Программы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ОУ.Алгебра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 .7-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класс.М.:Просвещение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2009. Ю.Н.Макарычев и др. Программы по алгебре.                                          Программы ОУ.Геометрия.7-9.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Алгебра.8 класс: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учеб.для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ОУ/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Ю.Н.Макарычев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1999.           Геометрия,7-9: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учеб.для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.-А В Погорелов М.:Просвещение,2009.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Программы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ОУ.Алгебра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 .7-9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класс.М.:Просвещение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2009. Ю.Н.Макарычев и др.                                           Программы ОУ.Геометрия.7-9 классы.-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Алгебра.9 класс: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учеб.для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ОУ/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Ю.Н.Макарычев,-М.:Просвещение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1999.           Геометрия,7-9 А В Погорелов-М.:Просвещение,2009.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Программа курса "Информатика и ИКТ" для 8-9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кл.Авторы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И.Г.Семакин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Л.А.Залогова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., С.В.Русаков., Л.В.Шестакова.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Программа курса "Информатика и ИКТ" для 8-9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кл.Авторы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И.Г.Семакин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Л.А.Залогова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., С.В.Русаков., Л.В.Шестакова.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Программы ОУ.История.Обществознание.-М.:Просвещение,2008.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Вигасин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Г.И.,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Годер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Г.И.., Свенцицкая И.С.История древнего мира.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Вигасин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А.А.,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Годер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История древнего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мира.-М.:Просвещение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2002.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Модуль Всеобщая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история:Примерная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программа основного общего образования по истории .История средних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веков.-М.:Дрофа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2008.                                                                                           Модуль история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России:Программы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ОУ.История.Обществознание.5-11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2008. Данилов А.А., Косулина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Л.Г.История России. 6-9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Модуль Всеобщая история: М Ю Брандт История средних веков.6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М.:Дрофа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2001.           Модуль история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Черни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кова.История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России с древнейших времён до конца 16 в.6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М.:Дрофа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2002.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Модуль Всеобщая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история:Программы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ОУ: История.Обществознание.5-11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2008.Новая история.7-8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Авторы: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А.Я.Юдовская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Л.М.Ванюшкина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                    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Модуль Всеобщая история: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Юдовская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А.Я., Баранов П.А., Ванюшкина Л.М. Новая история. 7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.-М.: Просвещение, 2000.               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Модуль Всеобщая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история:Программы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ОУ: История.Обществознание.5-11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2008. Новая история.7-8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Авторы: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А.Я.Юдовская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Л.М.Ванюшкина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                   Модуль история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России:Программы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ОУ.История.Обществознание.5-11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2008. Данилов А.А., Косулина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Л.Г.История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России.6-9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Модуль Всеобщая история: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Юдовская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А.Я.,  Всеобщая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история.История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нового времени.. 8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.-М.: Просвещение, 2000.   Модуль история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России:Л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Лященко.История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России.8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М.:Дрофа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2005.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Модуль история России: Примерная программа  основного общего образования по истории .Новейшая и современная история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России.-М.:Дрофа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2008.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  Модуль история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России:О.В,Волобуев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История России. 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М.:Дрофа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2005.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С.И.Козленко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., И.В.Козленко.Обществознание.6-7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М.:Русское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слово,2008.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Кравченко А.И. Обществознание 6 класс.-М.: Русское слово, 2009.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С.И.Козленко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., И.В.Козленко.Обществознание.6-7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М.:Русское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слово,2008.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Кравченко А.И. Обществознание 7класс.-М.: Русское слово, 2008.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Программа курса "Обществознание" для 8-9 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Автор: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А.И.Кравченко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.-М.: ТИД "Русское слово", 2009.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Кравченко А.И. Обществознание 8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класс.М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.: Русское слово, 2009.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Программа курса "Обществознание" для 8-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9 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Автор: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А.И.Кравченко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.-М.: ТИД "Русское слово", 2009.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Кравченко А.И., Певцова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Е.А.Обществознание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класс.М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.: Русское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слово, 2010.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Программы для ОУМ.:Дрофа,2005.Т П Герасимова"6 класс.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География..6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кл:учеб.для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ОУ/Т 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Герасимова,Н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Неклюкова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М.:Дрофа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2001.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Программы для ОУ:.-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М.:Дрофа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2010.          И.В. 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Душина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"Материки, океаны, народы и страны"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География. Материки,  океаны, народы и страны.7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.: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учеб.для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ОУ/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И.В.Душина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В.А.Коринская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;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под.ред.В.П.Дронова.-М.:Дрофа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2007.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Программы для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ОУ-М.:Дрофа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2010. И.И.Баринова., В.П.Дронов."География России" 8-9 классы.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География России. .8-9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.: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учеб.для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ОУ/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В.П.Дронов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., И.И.Баринова, ;под ред.В.П.Дронова.-М.:Дрофа,2007.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М.:Дрофа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2010.География России. Население и хозяйство. 9 класс. Автор В.П.Дронов.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География России. Население и хозяйство. 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.: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учеб.для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ОУ/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В.П.Дронов,В.Я.Ром-М.:Дрофа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2010.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Природоведение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М.:Дрофа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2010.  Программа основного общего образования по природоведению.5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класс.Авторы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Н.И.Сонин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Природоведение.5 класс: учебник для ОУ/Н.И.А А Плещаков,-М.:Дрофа,2007.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Физика.7-11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классы.Авторы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программы: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Физика.7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кл.учеб.для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ОУ/С В.Громов,Н.а,Роднина.-М.: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Просвещени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е,2002.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Физика.7-11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классы.Авторы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программы: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Физика.8 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кл.учеб.для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ОУ/С В Громов,Н.А.Роднина.-М.:просвещение,2007.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Физика.7-11 классы.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Физика.9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кл.учеб.для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ОУ/с В Громов ,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Н.А.Роднина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-М.: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паросвещени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е ,2007.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Программы курса химии  для 8 - 11 классов ОУ/ О.С.Габриелян.- М.: Дрофа, 2008. Программа курса химии для 8-9 классов ОУ.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Химия.8 класс: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учеб.для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ОУ/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О.С.Габриелян.-М.:Дрофа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2001.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Программы курса химии  для 8 - 11 классов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ОУ/ О.С.Габриелян.- М.: Дрофа, 2008. Программа курса химии для 8-9 классов ОУ.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Химия.9 класс: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учеб.для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ОУ/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О.С.Габриелян.-М.:Дрофа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2001.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Биология. 5-11 классы:   Программа основного общего образования по биологии.6-9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классы.Автор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Н.И.Сонин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Биология.Живой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организм.6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.: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учеб.для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ОУ/Н.И.Сонин.-М.:Дрофа,2007.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Биология. 5-11 классы:   Программа основного общего образования по биологии.6-9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классы.Автор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Н.И.Сонин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Биология.Многообразие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живых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организмовУчеб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    для  7кл. ОУ/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Н.И.Сонин.-М.:Дрофа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2007.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Биология. 5-11 классы:   Программа основного общего образования по биологии.6-9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классы.АвторыН.И.Сонин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Биология.Человек:Учеб.для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ОУ/Н А Санин,М.Р.Сапин.-М.:Дрофа,2006.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Биология. 5-11 классы:   Программа основного общего образования по биологии.6-9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классы.Авторы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Н.И.Сонин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Биология.Общие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 закономерности: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учеб.для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кл.ОУ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/С Г Мамонтов.-М.:Дрофа,2006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Искусство (Музыка)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Музыка.5-8кл.:программы для ОУ / Е. Д.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Критская,Сергеева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Шмагина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  2006.Программа по музыке для ОУ.5-8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классы.Автор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Е. Д.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Критская,Сергеева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Критская Е. Д.Музыка.5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учеб.для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ОУ/Е.Д. Критская М.: Просвещение 2006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Искусство (Музыка)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Музыка.5-8кл.:программы для ОУ / Е. Д.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Критская,Сергеева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Шмагина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  2006.Программа по музыке для ОУ.5-8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классы.Автор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Е. Д.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Критская,Сергеева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Искусство (Музыка)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Музыка.1-8кл.:программы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для ОУ Д. Б.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Кабалевский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2006.Программа по музыке для ОУ.1-8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классы.Автор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Д. Б.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Кабалевскийй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Искусство (Музыка)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Искусство (ИЗО)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Изобразительное искусство и художественный труд.5-9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.:программа под редакцией Б.М. Немецкого для ОУ/М. Просвещение 2007г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Искусство (ИЗО)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Изобразительное искусство и художественный труд.5-9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.:программа под редакцией Б.М. Немецкого для ОУ/М. Просвещение 2007г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Искусство (ИЗО)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Изобразительное искусство и художественный труд.5-9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.:программа под редакцией Б.М. Немецкого для ОУ/М. Просвещение 2007г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Дагестано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ведение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Дагестано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ведение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Технология Основы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ковроделия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   резьба по дереву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Уроки народного искусства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школе.Дагестанский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народный орнамент.м.2001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ТехнологияОсновы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ковроделия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Резьба по дереву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Технология Основы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ковроделия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Резьба по дереву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Робочая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программа по ИЗО для 7-8 классов .Автор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М.М,Байрамбеков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Художественные работы по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дереву.АвторыРыженкоВ.И.,А..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Теличко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rPr>
          <w:trHeight w:val="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Родной язык и литература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Программа по табасаранскому языку для 5-11кл Ш Р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Казиев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1993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Родной язык К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КурбановМахачкала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НИИ2002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rPr>
          <w:trHeight w:val="1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Язык родной и литература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Программа по табасаранскому языку для 5-11кл.Ш Р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казиев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махачкала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Дагучпедгиз1993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Родной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язык.В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ЗагировМахачкала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НИИпедагогики2005 </w:t>
            </w:r>
          </w:p>
        </w:tc>
        <w:tc>
          <w:tcPr>
            <w:tcW w:w="1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F7D4"/>
            <w:vAlign w:val="center"/>
            <w:hideMark/>
          </w:tcPr>
          <w:p w:rsidR="00AD5C27" w:rsidRDefault="00AD5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5C27" w:rsidTr="00AD5C27">
        <w:trPr>
          <w:trHeight w:val="24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Родной яз и литература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Программа по табасаранскому языку для 5-11кл Ш р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Казиев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Махачкала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Дагучпедгиз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1993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Родной язык К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курбановМахачкала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НИИ педагогики 2002</w:t>
            </w:r>
          </w:p>
        </w:tc>
        <w:tc>
          <w:tcPr>
            <w:tcW w:w="1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F7D4"/>
            <w:vAlign w:val="center"/>
            <w:hideMark/>
          </w:tcPr>
          <w:p w:rsidR="00AD5C27" w:rsidRDefault="00AD5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5C27" w:rsidTr="00AD5C27">
        <w:trPr>
          <w:trHeight w:val="2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Родной яз и литература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Программа по табасаранскому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языкудля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5-11кл Ш Р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Казиев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Махачкала Дагучпедгиз1993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Родной язык В М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Загиров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НИИ педагогики 2004</w:t>
            </w:r>
          </w:p>
        </w:tc>
        <w:tc>
          <w:tcPr>
            <w:tcW w:w="1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F7D4"/>
            <w:vAlign w:val="center"/>
            <w:hideMark/>
          </w:tcPr>
          <w:p w:rsidR="00AD5C27" w:rsidRDefault="00AD5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Родной язык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Программа по табасаранскому языку для5-11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Ш Р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Казиев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Махачкала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Дагучпедгиз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1993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Родной язык З М Тагирова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махачкала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НИИпедагогики2004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Примерная программа основного общего образования по основам безопасности жизнедеятельности.-М.: Дрофа, 2009.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Основы безопасности жизнедеятельности.8 класс: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учеб.для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ОУ/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С.Н.Вангородский,М.И.Кузнецов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В.Н.Латчук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В.В.Марков,М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.; Дрофа, 2000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Программы ОУ. Комплексная программа физического воспитания учащихся 1-11 классов. В.И.Лях, М.: Просвещение, 2007.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Физическая культура.5-7 классы: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учеб.для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ОУ./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М.Я.Виленский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 под ред.М.Я.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Виленского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2011.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Программы ОУ. Комплексная программа физического воспитания учащихся 1-11 классов. В.И.Лях, М.: Просвещение, 2007.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Физическая культура.5-7 классы: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учеб.для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ОУ./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М.Я.Виленский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 под ред.М.Я.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Виленского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2011.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Программы ОУ. Комплексная программа физического воспитания учащихся 1-11 классов. В.И.Лях, М.: Просвещение, 2007.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Физическая культура.5-7 классы: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учеб.для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ОУ./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М.Я.Виленский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 под ред.М.Я.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Виленского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2011.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Программы ОУ. Комплексная программа физического воспитания учащихся 1-11 классов. В.И.Лях, М.: Просвещение, 2007.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Физическая культура.8-9 классы: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учеб.дляобщеобраз.учреждений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В.И.Лях,А.А.Зданевич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-М.: Просвещение, 2010.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Программы ОУ. Комплексная программа физического воспитания учащихся 1-11 классов. В.И.Лях, М.: Просвещение, 2007.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Физическая культура.8-9  классы: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учеб.дляобщеобраз.учреждений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В.И.Лях,А.А.Зданевич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-М.: Просвещение, 2010.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D5C27" w:rsidRDefault="00AD5C27" w:rsidP="00AD5C27">
      <w:pPr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hAnsi="Arial" w:cs="Arial"/>
          <w:b/>
          <w:szCs w:val="24"/>
        </w:rPr>
        <w:t>Среднее общее образование</w:t>
      </w:r>
    </w:p>
    <w:p w:rsidR="00AD5C27" w:rsidRDefault="00AD5C27" w:rsidP="00AD5C27">
      <w:pPr>
        <w:ind w:firstLine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Среднее (полное)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b/>
          <w:bCs/>
          <w:color w:val="000000"/>
          <w:sz w:val="28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eastAsia="Times New Roman" w:cs="Arial"/>
          <w:b/>
          <w:color w:val="000000"/>
          <w:sz w:val="28"/>
          <w:szCs w:val="28"/>
        </w:rPr>
      </w:pPr>
      <w:r>
        <w:rPr>
          <w:rFonts w:eastAsia="Times New Roman" w:cs="Arial"/>
          <w:b/>
          <w:bCs/>
          <w:color w:val="000000"/>
          <w:sz w:val="28"/>
          <w:szCs w:val="28"/>
        </w:rPr>
        <w:t>Учебный план среднего общего образования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eastAsia="Times New Roman" w:cs="Arial"/>
          <w:b/>
          <w:bCs/>
          <w:color w:val="000000"/>
          <w:sz w:val="28"/>
          <w:szCs w:val="28"/>
        </w:rPr>
      </w:pPr>
      <w:r>
        <w:rPr>
          <w:rFonts w:eastAsia="Times New Roman" w:cs="Arial"/>
          <w:b/>
          <w:bCs/>
          <w:color w:val="000000"/>
          <w:sz w:val="28"/>
          <w:szCs w:val="28"/>
        </w:rPr>
        <w:t>МКОУ «</w:t>
      </w:r>
      <w:r>
        <w:rPr>
          <w:b/>
          <w:sz w:val="28"/>
          <w:szCs w:val="28"/>
        </w:rPr>
        <w:t>Межгюльская средняя общеобразовательная школа</w:t>
      </w:r>
      <w:r>
        <w:rPr>
          <w:rFonts w:eastAsia="Times New Roman" w:cs="Arial"/>
          <w:b/>
          <w:bCs/>
          <w:color w:val="000000"/>
          <w:sz w:val="28"/>
          <w:szCs w:val="28"/>
        </w:rPr>
        <w:t>.»</w:t>
      </w:r>
      <w:r>
        <w:rPr>
          <w:rFonts w:eastAsia="Times New Roman" w:cs="Arial"/>
          <w:b/>
          <w:bCs/>
          <w:color w:val="000000"/>
          <w:sz w:val="28"/>
          <w:szCs w:val="28"/>
        </w:rPr>
        <w:br/>
        <w:t>на 2013-2014 учебный год (10-11 классы).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eastAsia="Times New Roman" w:cs="Arial"/>
          <w:b/>
          <w:color w:val="00000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24"/>
        <w:gridCol w:w="2853"/>
        <w:gridCol w:w="2305"/>
        <w:gridCol w:w="2015"/>
        <w:gridCol w:w="1774"/>
      </w:tblGrid>
      <w:tr w:rsidR="00AD5C27" w:rsidTr="00AD5C27">
        <w:trPr>
          <w:trHeight w:val="74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D5C27" w:rsidRDefault="00AD5C27">
            <w:pPr>
              <w:rPr>
                <w:b/>
                <w:lang w:eastAsia="en-US"/>
              </w:rPr>
            </w:pPr>
            <w:r>
              <w:rPr>
                <w:b/>
              </w:rPr>
              <w:t>№ п/п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D5C27" w:rsidRDefault="00AD5C27">
            <w:pPr>
              <w:rPr>
                <w:b/>
                <w:lang w:eastAsia="en-US"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D5C27" w:rsidRDefault="00AD5C27">
            <w:pPr>
              <w:rPr>
                <w:b/>
                <w:lang w:eastAsia="en-US"/>
              </w:rPr>
            </w:pPr>
            <w:r>
              <w:rPr>
                <w:b/>
              </w:rPr>
              <w:t>Базовые классы и предметы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D5C27" w:rsidRDefault="00AD5C27">
            <w:pPr>
              <w:rPr>
                <w:b/>
                <w:lang w:eastAsia="en-US"/>
              </w:rPr>
            </w:pPr>
            <w:r>
              <w:rPr>
                <w:b/>
              </w:rPr>
              <w:t>Профильные классы(Базовые и профильные предметы)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D5C27" w:rsidRDefault="00AD5C27">
            <w:pPr>
              <w:rPr>
                <w:b/>
                <w:lang w:eastAsia="en-US"/>
              </w:rPr>
            </w:pPr>
            <w:r>
              <w:rPr>
                <w:b/>
              </w:rPr>
              <w:t>группы</w:t>
            </w:r>
          </w:p>
        </w:tc>
      </w:tr>
      <w:tr w:rsidR="00AD5C27" w:rsidTr="00AD5C2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  <w:tr w:rsidR="00AD5C27" w:rsidTr="00AD5C2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Русский язык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  <w:tr w:rsidR="00AD5C27" w:rsidTr="00AD5C2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Русская литература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  <w:tr w:rsidR="00AD5C27" w:rsidTr="00AD5C2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Родной язык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  <w:tr w:rsidR="00AD5C27" w:rsidTr="00AD5C2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Дагестанская литература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  <w:tr w:rsidR="00AD5C27" w:rsidTr="00AD5C2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 xml:space="preserve">История </w:t>
            </w:r>
            <w:proofErr w:type="spellStart"/>
            <w:r>
              <w:t>дагестана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  <w:tr w:rsidR="00AD5C27" w:rsidTr="00AD5C2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КТНД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</w:t>
            </w:r>
          </w:p>
        </w:tc>
      </w:tr>
      <w:tr w:rsidR="00AD5C27" w:rsidTr="00AD5C2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Алгебра и начала анализа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  <w:tr w:rsidR="00AD5C27" w:rsidTr="00AD5C2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геометрия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  <w:tr w:rsidR="00AD5C27" w:rsidTr="00AD5C2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lastRenderedPageBreak/>
              <w:t>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история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  <w:tr w:rsidR="00AD5C27" w:rsidTr="00AD5C2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обществознание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  <w:tr w:rsidR="00AD5C27" w:rsidTr="00AD5C2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физкультура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  <w:tr w:rsidR="00AD5C27" w:rsidTr="00AD5C2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ОБЖ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  <w:tr w:rsidR="00AD5C27" w:rsidTr="00AD5C27">
        <w:trPr>
          <w:trHeight w:val="22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География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  <w:tr w:rsidR="00AD5C27" w:rsidTr="00AD5C27">
        <w:trPr>
          <w:trHeight w:val="19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физика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  <w:tr w:rsidR="00AD5C27" w:rsidTr="00AD5C27">
        <w:trPr>
          <w:trHeight w:val="2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химия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  <w:tr w:rsidR="00AD5C27" w:rsidTr="00AD5C27">
        <w:trPr>
          <w:trHeight w:val="19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биология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  <w:tr w:rsidR="00AD5C27" w:rsidTr="00AD5C27">
        <w:trPr>
          <w:trHeight w:val="24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информатика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  <w:tr w:rsidR="00AD5C27" w:rsidTr="00AD5C27">
        <w:trPr>
          <w:trHeight w:val="18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МХК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  <w:tr w:rsidR="00AD5C27" w:rsidTr="00AD5C27">
        <w:trPr>
          <w:trHeight w:val="19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технология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  <w:tr w:rsidR="00AD5C27" w:rsidTr="00AD5C27">
        <w:trPr>
          <w:trHeight w:val="19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иностранный язык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Вакансия</w:t>
            </w:r>
          </w:p>
        </w:tc>
      </w:tr>
      <w:tr w:rsidR="00AD5C27" w:rsidTr="00AD5C27">
        <w:trPr>
          <w:trHeight w:val="16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ИТОГО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37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  <w:tr w:rsidR="00AD5C27" w:rsidTr="00AD5C27">
        <w:trPr>
          <w:trHeight w:val="27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</w:tbl>
    <w:p w:rsidR="00AD5C27" w:rsidRDefault="00AD5C27" w:rsidP="00AD5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школы для 10 – 11классов реализует модель обучения Федерального базисного учебного плана.</w:t>
      </w:r>
    </w:p>
    <w:p w:rsidR="00AD5C27" w:rsidRDefault="00AD5C27" w:rsidP="00AD5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Эта модель предполагает стандартизацию двух уровней преподавания основных учебных предметов: базисного и профильного.</w:t>
      </w:r>
    </w:p>
    <w:p w:rsidR="00AD5C27" w:rsidRDefault="00AD5C27" w:rsidP="00AD5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Учебные планы на 3-ей ступени разработаны таким образом, чтобы можно было усилить и дифференцировать индивидуальный подход к учению, целенаправленно удовлетворить запросы старшеклассников в уровне и содержании образования с учетом их дальнейшей ориентации на получение профессии. Образовательный процесс в 10 классе строится по учебным планам базисного и профильного направлений (филологический).</w:t>
      </w:r>
    </w:p>
    <w:p w:rsidR="00AD5C27" w:rsidRDefault="00AD5C27" w:rsidP="00AD5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Ø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обязательные для изучения учебные предметы:</w:t>
      </w:r>
    </w:p>
    <w:p w:rsidR="00AD5C27" w:rsidRDefault="00AD5C27" w:rsidP="00AD5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русский язык, литература, иностранный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язык,родной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язык,Даг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литература,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КТНД,история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Дагестана, алгебра и начала анализа, геометрия, история, обществознание, география, физика, химия, биология, ОБЖ, физическая культура, право, ИКТ.</w:t>
      </w:r>
    </w:p>
    <w:p w:rsidR="00AD5C27" w:rsidRDefault="00AD5C27" w:rsidP="00AD5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Учебно-методический комплекс  для средней общеобразовательной ступени.</w:t>
      </w:r>
    </w:p>
    <w:tbl>
      <w:tblPr>
        <w:tblStyle w:val="a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600"/>
        <w:gridCol w:w="2235"/>
        <w:gridCol w:w="1559"/>
        <w:gridCol w:w="3544"/>
      </w:tblGrid>
      <w:tr w:rsidR="00AD5C27" w:rsidTr="00AD5C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AD5C27" w:rsidRDefault="00AD5C27">
            <w:pPr>
              <w:rPr>
                <w:b/>
                <w:lang w:eastAsia="en-US"/>
              </w:rPr>
            </w:pPr>
            <w:r>
              <w:rPr>
                <w:b/>
              </w:rPr>
              <w:t>Предмет в соответствии с учебным планом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D5C27" w:rsidRDefault="00AD5C27">
            <w:pPr>
              <w:rPr>
                <w:b/>
              </w:rPr>
            </w:pPr>
            <w:r>
              <w:rPr>
                <w:b/>
              </w:rPr>
              <w:t>Кл.</w:t>
            </w:r>
          </w:p>
          <w:p w:rsidR="00AD5C27" w:rsidRDefault="00AD5C27">
            <w:pPr>
              <w:rPr>
                <w:b/>
              </w:rPr>
            </w:pPr>
          </w:p>
          <w:p w:rsidR="00AD5C27" w:rsidRDefault="00AD5C27">
            <w:pPr>
              <w:rPr>
                <w:b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AD5C27" w:rsidRDefault="00AD5C27">
            <w:pPr>
              <w:rPr>
                <w:b/>
                <w:lang w:eastAsia="en-US"/>
              </w:rPr>
            </w:pPr>
            <w:r>
              <w:rPr>
                <w:b/>
              </w:rPr>
              <w:t>Название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AD5C27" w:rsidRDefault="00AD5C27">
            <w:pPr>
              <w:rPr>
                <w:b/>
                <w:lang w:eastAsia="en-US"/>
              </w:rPr>
            </w:pPr>
            <w:r>
              <w:rPr>
                <w:b/>
              </w:rPr>
              <w:t>Уровень учебной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AD5C27" w:rsidRDefault="00AD5C27">
            <w:pPr>
              <w:rPr>
                <w:b/>
                <w:lang w:eastAsia="en-US"/>
              </w:rPr>
            </w:pPr>
            <w:r>
              <w:rPr>
                <w:b/>
              </w:rPr>
              <w:t>учебники</w:t>
            </w:r>
          </w:p>
        </w:tc>
      </w:tr>
      <w:tr w:rsidR="00AD5C27" w:rsidTr="00AD5C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Русский язык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 xml:space="preserve">Программа по русскому </w:t>
            </w:r>
            <w:proofErr w:type="spellStart"/>
            <w:r>
              <w:t>яз.Авторы:Г</w:t>
            </w:r>
            <w:proofErr w:type="spellEnd"/>
            <w:r>
              <w:t xml:space="preserve"> Н.Никольская,Н.М.Хасанов.Махачкала.Дагучпедгиз-1993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базовый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r>
              <w:t>Р.Б.Сабаткоев.С.-</w:t>
            </w:r>
            <w:proofErr w:type="spellStart"/>
            <w:r>
              <w:t>ПетербургИздат.Просвещение</w:t>
            </w:r>
            <w:proofErr w:type="spellEnd"/>
          </w:p>
          <w:p w:rsidR="00AD5C27" w:rsidRDefault="00AD5C27">
            <w:pPr>
              <w:rPr>
                <w:lang w:eastAsia="en-US"/>
              </w:rPr>
            </w:pPr>
            <w:r>
              <w:t>2006</w:t>
            </w:r>
          </w:p>
        </w:tc>
      </w:tr>
      <w:tr w:rsidR="00AD5C27" w:rsidTr="00AD5C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proofErr w:type="spellStart"/>
            <w:r>
              <w:t>Русския</w:t>
            </w:r>
            <w:proofErr w:type="spellEnd"/>
            <w:r>
              <w:t xml:space="preserve"> язык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Программа по русскому языку .авторы: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профильный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 xml:space="preserve">Русский язык/для 10кл.Т С </w:t>
            </w:r>
            <w:proofErr w:type="spellStart"/>
            <w:r>
              <w:t>Кудрявцева,Р</w:t>
            </w:r>
            <w:proofErr w:type="spellEnd"/>
            <w:r>
              <w:t xml:space="preserve"> А </w:t>
            </w:r>
            <w:proofErr w:type="spellStart"/>
            <w:r>
              <w:t>Арзуманова,Н</w:t>
            </w:r>
            <w:proofErr w:type="spellEnd"/>
            <w:r>
              <w:t xml:space="preserve"> Б </w:t>
            </w:r>
            <w:proofErr w:type="spellStart"/>
            <w:r>
              <w:t>Васева.Дрофа</w:t>
            </w:r>
            <w:proofErr w:type="spellEnd"/>
            <w:r>
              <w:t xml:space="preserve"> 2009</w:t>
            </w:r>
          </w:p>
        </w:tc>
      </w:tr>
      <w:tr w:rsidR="00AD5C27" w:rsidTr="00AD5C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Русский язык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 xml:space="preserve">Программа по русскому языку </w:t>
            </w:r>
            <w:proofErr w:type="spellStart"/>
            <w:r>
              <w:t>авторы.Г</w:t>
            </w:r>
            <w:proofErr w:type="spellEnd"/>
            <w:r>
              <w:t xml:space="preserve"> Н Никольская </w:t>
            </w:r>
            <w:r>
              <w:lastRenderedPageBreak/>
              <w:t>,Н.М.Хасанов.Махачкала.Дагучпедгиз993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lastRenderedPageBreak/>
              <w:t>базовый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Русский язык для 10-11кл.ОУ.Р.Б.СабаткоевС-ПетербургПросвещение2006</w:t>
            </w:r>
          </w:p>
        </w:tc>
      </w:tr>
      <w:tr w:rsidR="00AD5C27" w:rsidTr="00AD5C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lastRenderedPageBreak/>
              <w:t xml:space="preserve">Русский язык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профильный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 xml:space="preserve">Русский язык для 11кл.Т С </w:t>
            </w:r>
            <w:proofErr w:type="spellStart"/>
            <w:r>
              <w:t>Кудрявцева,Р</w:t>
            </w:r>
            <w:proofErr w:type="spellEnd"/>
            <w:r>
              <w:t xml:space="preserve"> А </w:t>
            </w:r>
            <w:proofErr w:type="spellStart"/>
            <w:r>
              <w:t>Арзуманова</w:t>
            </w:r>
            <w:proofErr w:type="spellEnd"/>
          </w:p>
        </w:tc>
      </w:tr>
      <w:tr w:rsidR="00AD5C27" w:rsidTr="00AD5C27">
        <w:trPr>
          <w:trHeight w:val="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литература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Программа по литературе .авторы С.К.Бирюкова,Н.Н.Вертовая.махачкала.дагучпедгиз-1993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Русская литература для 10кл./Н.С.Русина,К.М.Нартов.С._Петербург.Просвещение.1996</w:t>
            </w:r>
          </w:p>
        </w:tc>
      </w:tr>
      <w:tr w:rsidR="00AD5C27" w:rsidTr="00AD5C27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литература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Программа по литературе .авторы:С.к.бирюкова,Н.Н.Вертовая.Махачкала.Дагучпедгиз-1993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 xml:space="preserve">Русская </w:t>
            </w:r>
            <w:proofErr w:type="spellStart"/>
            <w:r>
              <w:t>литература.С</w:t>
            </w:r>
            <w:proofErr w:type="spellEnd"/>
            <w:r>
              <w:t xml:space="preserve"> К.Бирюкова.С._</w:t>
            </w:r>
            <w:proofErr w:type="spellStart"/>
            <w:r>
              <w:t>Петербург.Отделение</w:t>
            </w:r>
            <w:proofErr w:type="spellEnd"/>
            <w:r>
              <w:t xml:space="preserve"> изд-ваПросвещение2001</w:t>
            </w:r>
          </w:p>
        </w:tc>
      </w:tr>
      <w:tr w:rsidR="00AD5C27" w:rsidTr="00AD5C27">
        <w:trPr>
          <w:trHeight w:val="1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  <w:tr w:rsidR="00AD5C27" w:rsidTr="00AD5C27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  <w:tr w:rsidR="00AD5C27" w:rsidTr="00AD5C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Математика(алгебра и геометрия)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Журнал «математика в школе»-2004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базовый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Алгебра и начала анализа А Н Колмогоров.2000г;геометрия .А.В.Погорелов 2010.</w:t>
            </w:r>
          </w:p>
        </w:tc>
      </w:tr>
      <w:tr w:rsidR="00AD5C27" w:rsidTr="00AD5C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информатика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  <w:tr w:rsidR="00AD5C27" w:rsidTr="00AD5C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информатика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  <w:tr w:rsidR="00AD5C27" w:rsidTr="00AD5C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Математика(алгебра и геометрия)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 xml:space="preserve">Журнал «Математик </w:t>
            </w:r>
            <w:proofErr w:type="spellStart"/>
            <w:r>
              <w:t>ав</w:t>
            </w:r>
            <w:proofErr w:type="spellEnd"/>
            <w:r>
              <w:t xml:space="preserve"> школе «-2004г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базовый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Алгебра и начала анализа/Колмогоров А Н .2000г</w:t>
            </w:r>
          </w:p>
        </w:tc>
      </w:tr>
      <w:tr w:rsidR="00AD5C27" w:rsidTr="00AD5C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Математика(алгебра и геометрия)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профильный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r>
              <w:t>Алгебра и начала анализа/</w:t>
            </w:r>
          </w:p>
          <w:p w:rsidR="00AD5C27" w:rsidRDefault="00AD5C27">
            <w:pPr>
              <w:rPr>
                <w:lang w:eastAsia="en-US"/>
              </w:rPr>
            </w:pPr>
            <w:r>
              <w:t>Никольский</w:t>
            </w:r>
          </w:p>
        </w:tc>
      </w:tr>
      <w:tr w:rsidR="00AD5C27" w:rsidTr="00AD5C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Родной язык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 xml:space="preserve">Программа по табасаранскому </w:t>
            </w:r>
            <w:proofErr w:type="spellStart"/>
            <w:r>
              <w:t>языкудля</w:t>
            </w:r>
            <w:proofErr w:type="spellEnd"/>
            <w:r>
              <w:t xml:space="preserve"> 5-11 </w:t>
            </w:r>
            <w:proofErr w:type="spellStart"/>
            <w:r>
              <w:t>классов.авт.Ш.Р.Казиев.Махачкала.изд</w:t>
            </w:r>
            <w:proofErr w:type="spellEnd"/>
            <w:r>
              <w:t>-во НИИ педагогики 1999г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Родной язык/</w:t>
            </w:r>
            <w:proofErr w:type="spellStart"/>
            <w:r>
              <w:t>К.К.Курбанов.Махачкала.Издат.НИИ</w:t>
            </w:r>
            <w:proofErr w:type="spellEnd"/>
            <w:r>
              <w:t xml:space="preserve"> педагогики 2004</w:t>
            </w:r>
          </w:p>
        </w:tc>
      </w:tr>
      <w:tr w:rsidR="00AD5C27" w:rsidTr="00AD5C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Родной язык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 xml:space="preserve">Программа по табасаранскому языку для 5-11классов </w:t>
            </w:r>
            <w:proofErr w:type="spellStart"/>
            <w:r>
              <w:t>авт.Ш.Р.казиевМахачкалаДагучпедгиз</w:t>
            </w:r>
            <w:proofErr w:type="spellEnd"/>
            <w:r>
              <w:t xml:space="preserve"> 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 xml:space="preserve">Родной язык /К </w:t>
            </w:r>
            <w:proofErr w:type="spellStart"/>
            <w:r>
              <w:t>К</w:t>
            </w:r>
            <w:proofErr w:type="spellEnd"/>
            <w:r>
              <w:t xml:space="preserve"> Курбанов .</w:t>
            </w:r>
            <w:proofErr w:type="spellStart"/>
            <w:r>
              <w:t>Издат</w:t>
            </w:r>
            <w:proofErr w:type="spellEnd"/>
            <w:r>
              <w:t xml:space="preserve"> НИИ педагогики2004г</w:t>
            </w:r>
          </w:p>
        </w:tc>
      </w:tr>
      <w:tr w:rsidR="00AD5C27" w:rsidTr="00AD5C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Дагестанская литература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Программа по табасаранской и дагестанской лит-</w:t>
            </w:r>
            <w:proofErr w:type="spellStart"/>
            <w:r>
              <w:t>редля</w:t>
            </w:r>
            <w:proofErr w:type="spellEnd"/>
            <w:r>
              <w:t xml:space="preserve"> 5-11 </w:t>
            </w:r>
            <w:proofErr w:type="spellStart"/>
            <w:r>
              <w:t>классов.автор.Ш.Р,Казиев.Махачкала</w:t>
            </w:r>
            <w:proofErr w:type="spellEnd"/>
            <w:r>
              <w:t xml:space="preserve"> изд-во НИИ педагогики-1999г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 xml:space="preserve">Дагестанская литература/М </w:t>
            </w:r>
            <w:proofErr w:type="spellStart"/>
            <w:r>
              <w:t>М</w:t>
            </w:r>
            <w:proofErr w:type="spellEnd"/>
            <w:r>
              <w:t xml:space="preserve"> Гасанов Махачкала </w:t>
            </w:r>
            <w:proofErr w:type="spellStart"/>
            <w:r>
              <w:t>Издат</w:t>
            </w:r>
            <w:proofErr w:type="spellEnd"/>
            <w:r>
              <w:t xml:space="preserve"> НИИ педагогики</w:t>
            </w:r>
          </w:p>
        </w:tc>
      </w:tr>
      <w:tr w:rsidR="00AD5C27" w:rsidTr="00AD5C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Дагестанская литература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 xml:space="preserve">Программа по </w:t>
            </w:r>
            <w:proofErr w:type="spellStart"/>
            <w:r>
              <w:t>табаасаранской</w:t>
            </w:r>
            <w:proofErr w:type="spellEnd"/>
            <w:r>
              <w:t xml:space="preserve"> и дагестанской </w:t>
            </w:r>
            <w:proofErr w:type="spellStart"/>
            <w:r>
              <w:t>литер.автор</w:t>
            </w:r>
            <w:proofErr w:type="spellEnd"/>
            <w:r>
              <w:t xml:space="preserve"> Ш Р </w:t>
            </w:r>
            <w:proofErr w:type="spellStart"/>
            <w:r>
              <w:t>Казиев.Махачкала</w:t>
            </w:r>
            <w:proofErr w:type="spellEnd"/>
            <w:r>
              <w:t xml:space="preserve"> </w:t>
            </w:r>
            <w:r>
              <w:lastRenderedPageBreak/>
              <w:t>НИИ педагогики-1999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 xml:space="preserve">Дагестанская литература/М </w:t>
            </w:r>
            <w:proofErr w:type="spellStart"/>
            <w:r>
              <w:t>М</w:t>
            </w:r>
            <w:proofErr w:type="spellEnd"/>
            <w:r>
              <w:t xml:space="preserve"> Гасанов </w:t>
            </w:r>
            <w:proofErr w:type="spellStart"/>
            <w:r>
              <w:t>Издат</w:t>
            </w:r>
            <w:proofErr w:type="spellEnd"/>
            <w:r>
              <w:t xml:space="preserve"> НИИ педагогики 2004г</w:t>
            </w:r>
          </w:p>
        </w:tc>
      </w:tr>
      <w:tr w:rsidR="00AD5C27" w:rsidTr="00AD5C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lastRenderedPageBreak/>
              <w:t>КТНД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r>
              <w:t xml:space="preserve">КТНД/Т Г Саидов ,А Г </w:t>
            </w:r>
            <w:proofErr w:type="spellStart"/>
            <w:r>
              <w:t>Саидова</w:t>
            </w:r>
            <w:proofErr w:type="spellEnd"/>
            <w:r>
              <w:t>.</w:t>
            </w:r>
          </w:p>
          <w:p w:rsidR="00AD5C27" w:rsidRDefault="00AD5C27">
            <w:pPr>
              <w:rPr>
                <w:lang w:eastAsia="en-US"/>
              </w:rPr>
            </w:pPr>
            <w:r>
              <w:t xml:space="preserve">Махачкала </w:t>
            </w:r>
            <w:proofErr w:type="spellStart"/>
            <w:r>
              <w:t>Издат</w:t>
            </w:r>
            <w:proofErr w:type="spellEnd"/>
            <w:r>
              <w:t xml:space="preserve"> НИИ педагогики 2010.</w:t>
            </w:r>
          </w:p>
        </w:tc>
      </w:tr>
      <w:tr w:rsidR="00AD5C27" w:rsidTr="00AD5C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КТНД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 xml:space="preserve">КТНД/ Т Г </w:t>
            </w:r>
            <w:proofErr w:type="spellStart"/>
            <w:r>
              <w:t>Саидов,А</w:t>
            </w:r>
            <w:proofErr w:type="spellEnd"/>
            <w:r>
              <w:t xml:space="preserve"> Г </w:t>
            </w:r>
            <w:proofErr w:type="spellStart"/>
            <w:r>
              <w:t>Саидова.Махачкала.Издат.НИИ</w:t>
            </w:r>
            <w:proofErr w:type="spellEnd"/>
            <w:r>
              <w:t xml:space="preserve"> педагогики.2010г</w:t>
            </w:r>
          </w:p>
        </w:tc>
      </w:tr>
      <w:tr w:rsidR="00AD5C27" w:rsidTr="00AD5C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история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Примерная программа среднего общего образования по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 xml:space="preserve">История России </w:t>
            </w:r>
            <w:proofErr w:type="spellStart"/>
            <w:r>
              <w:t>др.времен</w:t>
            </w:r>
            <w:proofErr w:type="spellEnd"/>
            <w:r>
              <w:t xml:space="preserve"> до17века/</w:t>
            </w:r>
            <w:proofErr w:type="spellStart"/>
            <w:r>
              <w:t>А.Н.Сахаров.В</w:t>
            </w:r>
            <w:proofErr w:type="spellEnd"/>
            <w:r>
              <w:t xml:space="preserve"> и БУГАЛОВ.Москва.Просвещение.2000,история России конец  17-19в/</w:t>
            </w:r>
            <w:proofErr w:type="spellStart"/>
            <w:r>
              <w:t>И.В.Багаков,П.Н.Зырянов</w:t>
            </w:r>
            <w:proofErr w:type="spellEnd"/>
          </w:p>
        </w:tc>
      </w:tr>
      <w:tr w:rsidR="00AD5C27" w:rsidTr="00AD5C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история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Примерная программа среднего общего образования по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Истрия России 20 века/В п Островский  и др.Дрофа.1997</w:t>
            </w:r>
          </w:p>
        </w:tc>
      </w:tr>
      <w:tr w:rsidR="00AD5C27" w:rsidTr="00AD5C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обществознание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 xml:space="preserve">Программа по </w:t>
            </w:r>
            <w:proofErr w:type="spellStart"/>
            <w:r>
              <w:t>боществознанию</w:t>
            </w:r>
            <w:proofErr w:type="spellEnd"/>
            <w:r>
              <w:t xml:space="preserve"> Е </w:t>
            </w:r>
            <w:proofErr w:type="spellStart"/>
            <w:r>
              <w:t>А.Певцова,А.И.Кравченко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 xml:space="preserve">Обществознание/А И </w:t>
            </w:r>
            <w:proofErr w:type="spellStart"/>
            <w:r>
              <w:t>Кравченко.Москва.русское</w:t>
            </w:r>
            <w:proofErr w:type="spellEnd"/>
            <w:r>
              <w:t xml:space="preserve"> слово.2004</w:t>
            </w:r>
          </w:p>
        </w:tc>
      </w:tr>
      <w:tr w:rsidR="00AD5C27" w:rsidTr="00AD5C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обществознание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 xml:space="preserve">Программа по обществознанию </w:t>
            </w:r>
            <w:proofErr w:type="spellStart"/>
            <w:r>
              <w:t>Е.А.Певцова,А.И.кравченко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 xml:space="preserve">Обществознание /А И </w:t>
            </w:r>
            <w:proofErr w:type="spellStart"/>
            <w:r>
              <w:t>Кравченко.Москва.Русское</w:t>
            </w:r>
            <w:proofErr w:type="spellEnd"/>
            <w:r>
              <w:t xml:space="preserve"> слово.2004</w:t>
            </w:r>
          </w:p>
        </w:tc>
      </w:tr>
      <w:tr w:rsidR="00AD5C27" w:rsidTr="00AD5C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proofErr w:type="spellStart"/>
            <w:r>
              <w:t>Физ-ра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  <w:tr w:rsidR="00AD5C27" w:rsidTr="00AD5C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proofErr w:type="spellStart"/>
            <w:r>
              <w:t>Физ-ра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  <w:tr w:rsidR="00AD5C27" w:rsidTr="00AD5C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ОБЖ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ОБЖ/В Н Латук,В.В.Марков.Дрофа.2000</w:t>
            </w:r>
          </w:p>
        </w:tc>
      </w:tr>
      <w:tr w:rsidR="00AD5C27" w:rsidTr="00AD5C27">
        <w:trPr>
          <w:trHeight w:val="1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ОБЖ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ОБЖ для ОУ/В Н Латук,В.В.Марков.Дрофа.2000</w:t>
            </w:r>
          </w:p>
        </w:tc>
      </w:tr>
      <w:tr w:rsidR="00AD5C27" w:rsidTr="00AD5C27">
        <w:trPr>
          <w:trHeight w:val="1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география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r>
              <w:t xml:space="preserve">Программа для </w:t>
            </w:r>
            <w:proofErr w:type="spellStart"/>
            <w:r>
              <w:t>общеобразовательн.учрежд.по</w:t>
            </w:r>
            <w:proofErr w:type="spellEnd"/>
            <w:r>
              <w:t xml:space="preserve"> географии6-11кл.м.просвеще</w:t>
            </w:r>
          </w:p>
          <w:p w:rsidR="00AD5C27" w:rsidRDefault="00AD5C27">
            <w:pPr>
              <w:rPr>
                <w:lang w:eastAsia="en-US"/>
              </w:rPr>
            </w:pPr>
            <w:r>
              <w:t>ние2009г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География .</w:t>
            </w:r>
            <w:proofErr w:type="spellStart"/>
            <w:r>
              <w:t>В.П.Максаковский</w:t>
            </w:r>
            <w:proofErr w:type="spellEnd"/>
            <w:r>
              <w:t xml:space="preserve"> М.Просвещение.2003</w:t>
            </w:r>
          </w:p>
        </w:tc>
      </w:tr>
      <w:tr w:rsidR="00AD5C27" w:rsidTr="00AD5C27">
        <w:trPr>
          <w:trHeight w:val="1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география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Программа для ОУ по географии 6-11кл.м.Просвещение 2009г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География .</w:t>
            </w:r>
            <w:proofErr w:type="spellStart"/>
            <w:r>
              <w:t>В.П.Максаковский</w:t>
            </w:r>
            <w:proofErr w:type="spellEnd"/>
            <w:r>
              <w:t xml:space="preserve"> .  М.Просвещение 2003</w:t>
            </w:r>
          </w:p>
        </w:tc>
      </w:tr>
      <w:tr w:rsidR="00AD5C27" w:rsidTr="00AD5C27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физика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Примерная программа среднего общего образования по физике .Дрофа .2008г.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базовый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Физика для ОУ/С .В.Громов.Москва.просвещение.2002</w:t>
            </w:r>
          </w:p>
        </w:tc>
      </w:tr>
      <w:tr w:rsidR="00AD5C27" w:rsidTr="00AD5C27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физика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 xml:space="preserve">Примерная программа среднего общего образования по физике .дрофа.2008;программа по физике для 7-11кл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базовый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r>
              <w:t>Физика./С В Громов ,</w:t>
            </w:r>
            <w:proofErr w:type="spellStart"/>
            <w:r>
              <w:t>Москва.Просвещение</w:t>
            </w:r>
            <w:proofErr w:type="spellEnd"/>
          </w:p>
          <w:p w:rsidR="00AD5C27" w:rsidRDefault="00AD5C27">
            <w:pPr>
              <w:rPr>
                <w:lang w:eastAsia="en-US"/>
              </w:rPr>
            </w:pPr>
            <w:r>
              <w:t>2003</w:t>
            </w:r>
          </w:p>
        </w:tc>
      </w:tr>
      <w:tr w:rsidR="00AD5C27" w:rsidTr="00AD5C27">
        <w:trPr>
          <w:trHeight w:val="1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lastRenderedPageBreak/>
              <w:t>физика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профильный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  <w:tr w:rsidR="00AD5C27" w:rsidTr="00AD5C27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химия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 xml:space="preserve">Программа по химии для 8-11 классов </w:t>
            </w:r>
            <w:proofErr w:type="spellStart"/>
            <w:r>
              <w:t>Авт.О.С.габриелян.Москва.из</w:t>
            </w:r>
            <w:proofErr w:type="spellEnd"/>
            <w:r>
              <w:t>-во Дрофа.2007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Химия./авт.О С Габриелян.,Дрофа.Москва.2000</w:t>
            </w:r>
          </w:p>
        </w:tc>
      </w:tr>
      <w:tr w:rsidR="00AD5C27" w:rsidTr="00AD5C27">
        <w:trPr>
          <w:trHeight w:val="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химия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Программа по химии для 8-11 классов /</w:t>
            </w:r>
            <w:proofErr w:type="spellStart"/>
            <w:r>
              <w:t>О.С.Габриелян.М.из</w:t>
            </w:r>
            <w:proofErr w:type="spellEnd"/>
            <w:r>
              <w:t>-во Дрофа.2007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Химия/</w:t>
            </w:r>
            <w:proofErr w:type="spellStart"/>
            <w:r>
              <w:t>авт.О</w:t>
            </w:r>
            <w:proofErr w:type="spellEnd"/>
            <w:r>
              <w:t xml:space="preserve"> С </w:t>
            </w:r>
            <w:proofErr w:type="spellStart"/>
            <w:r>
              <w:t>Габриелян,Г</w:t>
            </w:r>
            <w:proofErr w:type="spellEnd"/>
            <w:r>
              <w:t xml:space="preserve"> Г </w:t>
            </w:r>
            <w:proofErr w:type="spellStart"/>
            <w:r>
              <w:t>Лысова.Дрофа.Москва</w:t>
            </w:r>
            <w:proofErr w:type="spellEnd"/>
            <w:r>
              <w:t xml:space="preserve"> 2001</w:t>
            </w:r>
          </w:p>
        </w:tc>
      </w:tr>
      <w:tr w:rsidR="00AD5C27" w:rsidTr="00AD5C27">
        <w:trPr>
          <w:trHeight w:val="1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биология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 xml:space="preserve">Программа по биологии для10-11кл.Авторы Н И </w:t>
            </w:r>
            <w:proofErr w:type="spellStart"/>
            <w:r>
              <w:t>Сонина,В</w:t>
            </w:r>
            <w:proofErr w:type="spellEnd"/>
            <w:r>
              <w:t xml:space="preserve"> Б Захаров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 xml:space="preserve">Общая </w:t>
            </w:r>
            <w:proofErr w:type="spellStart"/>
            <w:r>
              <w:t>биология.авт.В</w:t>
            </w:r>
            <w:proofErr w:type="spellEnd"/>
            <w:r>
              <w:t xml:space="preserve"> Б Захаров.Дрофа.Москва.2006</w:t>
            </w:r>
          </w:p>
        </w:tc>
      </w:tr>
      <w:tr w:rsidR="00AD5C27" w:rsidTr="00AD5C27">
        <w:trPr>
          <w:trHeight w:val="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биология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 xml:space="preserve">Программа по </w:t>
            </w:r>
            <w:proofErr w:type="spellStart"/>
            <w:r>
              <w:t>билогии</w:t>
            </w:r>
            <w:proofErr w:type="spellEnd"/>
            <w:r>
              <w:t xml:space="preserve"> .для 10-11кл.Авторы  Н И </w:t>
            </w:r>
            <w:proofErr w:type="spellStart"/>
            <w:r>
              <w:t>Сонина,В.Б.Захаров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Общая биологиядля10-11кл./В Б Захаров .Дрофа.2006</w:t>
            </w:r>
          </w:p>
        </w:tc>
      </w:tr>
      <w:tr w:rsidR="00AD5C27" w:rsidTr="00AD5C27">
        <w:trPr>
          <w:trHeight w:val="1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МХК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Программа для ОУ,МХК5-11классы.составитель Данилова Г.М,.М.Дрофа.2009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  <w:tr w:rsidR="00AD5C27" w:rsidTr="00AD5C27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МХК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профильный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  <w:tr w:rsidR="00AD5C27" w:rsidTr="00AD5C27">
        <w:trPr>
          <w:trHeight w:val="1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МХК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Программа для ОУ 5-11кл.составитель Данилова Г М ,М.Дрофа 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  <w:tr w:rsidR="00AD5C27" w:rsidTr="00AD5C27">
        <w:trPr>
          <w:trHeight w:val="1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МХК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Программа для ОУ 5-11кл.составитель Данилова Г.М.Дрофа 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профильный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  <w:tr w:rsidR="00AD5C27" w:rsidTr="00AD5C27">
        <w:trPr>
          <w:trHeight w:val="1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технология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М.С.Жаров ,Орлов М А .Технология Трактор</w:t>
            </w:r>
          </w:p>
        </w:tc>
      </w:tr>
      <w:tr w:rsidR="00AD5C27" w:rsidTr="00AD5C27">
        <w:trPr>
          <w:trHeight w:val="5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технология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</w:tr>
      <w:tr w:rsidR="00AD5C27" w:rsidTr="00AD5C27">
        <w:trPr>
          <w:trHeight w:val="1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История Дагестана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 xml:space="preserve">История </w:t>
            </w:r>
            <w:proofErr w:type="spellStart"/>
            <w:r>
              <w:t>дагестана</w:t>
            </w:r>
            <w:proofErr w:type="spellEnd"/>
            <w:r>
              <w:t>..</w:t>
            </w:r>
            <w:proofErr w:type="spellStart"/>
            <w:r>
              <w:t>В.П.Егорова.Махачкала</w:t>
            </w:r>
            <w:proofErr w:type="spellEnd"/>
            <w:r>
              <w:t xml:space="preserve"> из-во НИИ педагогики 2009</w:t>
            </w:r>
          </w:p>
        </w:tc>
      </w:tr>
      <w:tr w:rsidR="00AD5C27" w:rsidTr="00AD5C27">
        <w:trPr>
          <w:trHeight w:val="1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История Дагестана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27" w:rsidRDefault="00AD5C2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27" w:rsidRDefault="00AD5C27">
            <w:pPr>
              <w:rPr>
                <w:lang w:eastAsia="en-US"/>
              </w:rPr>
            </w:pPr>
            <w:r>
              <w:t>История Дагестана /</w:t>
            </w:r>
            <w:proofErr w:type="spellStart"/>
            <w:r>
              <w:t>В.П.Егорова</w:t>
            </w:r>
            <w:proofErr w:type="spellEnd"/>
            <w:r>
              <w:t xml:space="preserve"> .Махачкала из-во НИИ педагогики</w:t>
            </w:r>
          </w:p>
        </w:tc>
      </w:tr>
    </w:tbl>
    <w:p w:rsidR="00AD5C27" w:rsidRDefault="00AD5C27" w:rsidP="00AD5C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</w:t>
      </w:r>
      <w:r>
        <w:rPr>
          <w:rFonts w:ascii="Arial" w:eastAsia="Times New Roman" w:hAnsi="Arial" w:cs="Arial"/>
          <w:b/>
          <w:bCs/>
          <w:color w:val="000000"/>
          <w:szCs w:val="20"/>
        </w:rPr>
        <w:t>Организационно-педагогические условия реализации программы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Учебный процесс на второй ступени обучения строится на основе принципов личностно-ориентированного подхода. Главным предметом  учебно-воспитательной деятельности педагогов выступает процесс формирования индивидуальности обучающегося. Усилия педагогического коллектива направляются на реализацию индивидуальных образовательных потребностей обучающихся,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предпрофильную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подготовку,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профориентационную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работу.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Учителями используются следующие приёмы и методы построения личностно-ориентированного педагогического взаимодействия:</w:t>
      </w:r>
    </w:p>
    <w:p w:rsidR="00AD5C27" w:rsidRDefault="00AD5C27" w:rsidP="00AD5C27">
      <w:pPr>
        <w:numPr>
          <w:ilvl w:val="0"/>
          <w:numId w:val="12"/>
        </w:numPr>
        <w:shd w:val="clear" w:color="auto" w:fill="F4F7D4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метод диалога;</w:t>
      </w:r>
    </w:p>
    <w:p w:rsidR="00AD5C27" w:rsidRDefault="00AD5C27" w:rsidP="00AD5C27">
      <w:pPr>
        <w:numPr>
          <w:ilvl w:val="0"/>
          <w:numId w:val="12"/>
        </w:numPr>
        <w:shd w:val="clear" w:color="auto" w:fill="F4F7D4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приёмы создания ситуаций коллективного и индивидуального выбора;</w:t>
      </w:r>
    </w:p>
    <w:p w:rsidR="00AD5C27" w:rsidRDefault="00AD5C27" w:rsidP="00AD5C27">
      <w:pPr>
        <w:numPr>
          <w:ilvl w:val="0"/>
          <w:numId w:val="12"/>
        </w:numPr>
        <w:shd w:val="clear" w:color="auto" w:fill="F4F7D4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игровые методы</w:t>
      </w:r>
    </w:p>
    <w:p w:rsidR="00AD5C27" w:rsidRDefault="00AD5C27" w:rsidP="00AD5C27">
      <w:pPr>
        <w:numPr>
          <w:ilvl w:val="0"/>
          <w:numId w:val="12"/>
        </w:numPr>
        <w:shd w:val="clear" w:color="auto" w:fill="F4F7D4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рефлексия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Учителями используются педагогические технологии дифференцированного обучения, технологии развития критического мышления, проектная технология, технология модульного обучения и др. Основной формой организации учебного процесса является классно-урочная система.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Педагогами используются также такие формы организации занятий как:</w:t>
      </w:r>
    </w:p>
    <w:p w:rsidR="00AD5C27" w:rsidRDefault="00AD5C27" w:rsidP="00AD5C27">
      <w:pPr>
        <w:numPr>
          <w:ilvl w:val="0"/>
          <w:numId w:val="14"/>
        </w:numPr>
        <w:shd w:val="clear" w:color="auto" w:fill="F4F7D4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лекция,</w:t>
      </w:r>
    </w:p>
    <w:p w:rsidR="00AD5C27" w:rsidRDefault="00AD5C27" w:rsidP="00AD5C27">
      <w:pPr>
        <w:numPr>
          <w:ilvl w:val="0"/>
          <w:numId w:val="14"/>
        </w:numPr>
        <w:shd w:val="clear" w:color="auto" w:fill="F4F7D4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лабораторная работа,</w:t>
      </w:r>
    </w:p>
    <w:p w:rsidR="00AD5C27" w:rsidRDefault="00AD5C27" w:rsidP="00AD5C27">
      <w:pPr>
        <w:numPr>
          <w:ilvl w:val="0"/>
          <w:numId w:val="14"/>
        </w:numPr>
        <w:shd w:val="clear" w:color="auto" w:fill="F4F7D4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практическая работа,</w:t>
      </w:r>
    </w:p>
    <w:p w:rsidR="00AD5C27" w:rsidRDefault="00AD5C27" w:rsidP="00AD5C27">
      <w:pPr>
        <w:numPr>
          <w:ilvl w:val="0"/>
          <w:numId w:val="14"/>
        </w:numPr>
        <w:shd w:val="clear" w:color="auto" w:fill="F4F7D4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дидактическая игра,</w:t>
      </w:r>
    </w:p>
    <w:p w:rsidR="00AD5C27" w:rsidRDefault="00AD5C27" w:rsidP="00AD5C27">
      <w:pPr>
        <w:numPr>
          <w:ilvl w:val="0"/>
          <w:numId w:val="14"/>
        </w:numPr>
        <w:shd w:val="clear" w:color="auto" w:fill="F4F7D4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самостоятельная работа,</w:t>
      </w:r>
    </w:p>
    <w:p w:rsidR="00AD5C27" w:rsidRDefault="00AD5C27" w:rsidP="00AD5C27">
      <w:pPr>
        <w:numPr>
          <w:ilvl w:val="0"/>
          <w:numId w:val="14"/>
        </w:numPr>
        <w:shd w:val="clear" w:color="auto" w:fill="F4F7D4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творческий проект.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b/>
          <w:bCs/>
          <w:color w:val="00000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Cs w:val="20"/>
        </w:rPr>
      </w:pPr>
      <w:r>
        <w:rPr>
          <w:rFonts w:ascii="Arial" w:eastAsia="Times New Roman" w:hAnsi="Arial" w:cs="Arial"/>
          <w:b/>
          <w:bCs/>
          <w:color w:val="000000"/>
          <w:szCs w:val="20"/>
        </w:rPr>
        <w:t>Содержание и организация внеурочной деятельности обучающихся.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Главным целевым ориентиром при определении содержания и способов организации внеурочной деятельности обучающихся 5 – 11 классов является 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России, создание условий для развития творческого потенциала обучающихся. В основе духовно-нравственного воспитания лежит знакомство обучающихся с культурно-историческими традициями. За последние годы в школе сформирована система организации внеурочной деятельности обучающихся через исследовательскую, проектную работу по краеведению.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Основными формами организации внеурочной деятельности по предметам являются:</w:t>
      </w:r>
    </w:p>
    <w:p w:rsidR="00AD5C27" w:rsidRDefault="00AD5C27" w:rsidP="00AD5C27">
      <w:pPr>
        <w:numPr>
          <w:ilvl w:val="0"/>
          <w:numId w:val="16"/>
        </w:numPr>
        <w:shd w:val="clear" w:color="auto" w:fill="F4F7D4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предметные олимпиады;</w:t>
      </w:r>
    </w:p>
    <w:p w:rsidR="00AD5C27" w:rsidRDefault="00AD5C27" w:rsidP="00AD5C27">
      <w:pPr>
        <w:numPr>
          <w:ilvl w:val="0"/>
          <w:numId w:val="16"/>
        </w:numPr>
        <w:shd w:val="clear" w:color="auto" w:fill="F4F7D4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интеллектуальные конкурсы;</w:t>
      </w:r>
    </w:p>
    <w:p w:rsidR="00AD5C27" w:rsidRDefault="00AD5C27" w:rsidP="00AD5C27">
      <w:pPr>
        <w:numPr>
          <w:ilvl w:val="0"/>
          <w:numId w:val="16"/>
        </w:numPr>
        <w:shd w:val="clear" w:color="auto" w:fill="F4F7D4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выставки;</w:t>
      </w:r>
    </w:p>
    <w:p w:rsidR="00AD5C27" w:rsidRDefault="00AD5C27" w:rsidP="00AD5C27">
      <w:pPr>
        <w:numPr>
          <w:ilvl w:val="0"/>
          <w:numId w:val="16"/>
        </w:numPr>
        <w:shd w:val="clear" w:color="auto" w:fill="F4F7D4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праздники;</w:t>
      </w:r>
    </w:p>
    <w:p w:rsidR="00AD5C27" w:rsidRDefault="00AD5C27" w:rsidP="00AD5C27">
      <w:pPr>
        <w:numPr>
          <w:ilvl w:val="0"/>
          <w:numId w:val="16"/>
        </w:numPr>
        <w:shd w:val="clear" w:color="auto" w:fill="F4F7D4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соревнования;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При их подготовке и проведении используются приёмы и методы создания ситуации выбора и успеха, индивидуальной и коллективной рефлексии процесса и результатов деятельности.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F7D4"/>
        <w:tblLook w:val="04A0" w:firstRow="1" w:lastRow="0" w:firstColumn="1" w:lastColumn="0" w:noHBand="0" w:noVBand="1"/>
      </w:tblPr>
      <w:tblGrid>
        <w:gridCol w:w="3645"/>
        <w:gridCol w:w="4490"/>
        <w:gridCol w:w="1310"/>
      </w:tblGrid>
      <w:tr w:rsidR="00AD5C27" w:rsidTr="00AD5C2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Основные потенциалы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личности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Педагогические средства</w:t>
            </w:r>
          </w:p>
        </w:tc>
      </w:tr>
      <w:tr w:rsidR="00AD5C27" w:rsidTr="00AD5C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vAlign w:val="center"/>
            <w:hideMark/>
          </w:tcPr>
          <w:p w:rsidR="00AD5C27" w:rsidRDefault="00AD5C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Традиционные 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Кружки, секции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Познавательный потенциал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1.Предметные олимпиады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 Районные конкурсы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Духовно-нравственный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патриотический потенциал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1.День Знаний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2.День Учителя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3.День конституции России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3.День Матери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4.День Победы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5.Участие в районной краеведческой соревнованиях по линии ДДТ.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6.Участие в акциях.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.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Эстетический потенциал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Конкурсы рисунков, поделок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Физический потенциал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1.Соревнования по спортивному ориентированию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2.Кросс «Золотая осень»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3.Зональные спортивные игры.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4.Районные спортивные соревнования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Формы аттестации и контроля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F7D4"/>
        <w:tblLook w:val="04A0" w:firstRow="1" w:lastRow="0" w:firstColumn="1" w:lastColumn="0" w:noHBand="0" w:noVBand="1"/>
      </w:tblPr>
      <w:tblGrid>
        <w:gridCol w:w="844"/>
        <w:gridCol w:w="5473"/>
        <w:gridCol w:w="3128"/>
      </w:tblGrid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Текущая и итоговая успеваемость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Формы учёта достижений учащихся в урочной и внеурочной деятельности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5 -6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Поурочное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почетвертное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оценивание результатов учёбы обучающихся. Промежуточные итоговые оценки выставляются  за четверти (четыре раза в год). В конце года выставляются годовые итоговые отметки.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Проводятся контрольные работы за четверти и за год по русскому языку и математике.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навыков чтения.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«Портфолио» учащегося, участие в конкурсах, выставках, соревнованиях, конференциях.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7 -8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Поурочное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почетвертное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оценивание результатов учёбы обучающихся. Промежуточные итоговые оценки вставляются  за четверти (четыре раза в год). В конце года выставляются годовые итоговые отметки.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Проводятся контрольные работы за четверти и за год по русскому языку, математике.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«Портфолио» учащегося, участие в конкурсах, выставках, соревнованиях, конференциях, олимпиадах.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9-11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Поурочное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почетвертное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оценивание результатов учёбы обучающихся. Промежуточные итоговые оценки вставляются  за четверти (четыре раза в год). В конце года выставляются годовые и итоговые отметки.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Освоение образовательной программы завершается обязательной итоговой аттестацией, осуществляемой в соответствии с положением о государственной (итоговой) аттестацией выпускников образовательных учреждений.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«Портфолио» учащегося, участие в конкурсах, выставках, соревнованиях, конференциях, олимпиадах.</w:t>
            </w:r>
          </w:p>
        </w:tc>
      </w:tr>
    </w:tbl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Модель выпускника основной и средней школы.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1.      Выпускник освоил на уровне требований государственных программ учебный материал по всем предметам школьного учебного плана и готов к сдаче ГИА и ЕГЭ.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2. Выпускник овладел основными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общеучебными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умениями и навыками, способами познавательной деятельности необходимыми для дальнейшего общего среднего (полного) образования, начального и среднего профессионального образования: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а) Основными мыслительными операциями ( анализа, синтеза, сравнения, конкретизации, обобщения, абстрагирования, классификации, систематизации в рамках возрастных ограничений предъявляемых к уровню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сформированности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основных элементов абстрактного мышления).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б) Навыками планирования, проектирования, моделирования, исследовательской, творческой деятельности.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в) Трудовыми умениями и навыками по работе с тканью, деревом, металлом, ухода за землей, приготовление пищи, навыками самосохранения в экстремальной ситуации.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г) Личными особенностями восприятия, обработки, переработки, хранения, воспроизведения информации.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д) Ознакомлен с основными формами, методами, средствами самостоятельной, познавательной деятельности, основанной на усвоении способов приобретения знаний из различных источников информации.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е) Овладел на необходимом уровне умениями и навыками саморазвития, самосовершенствования, самореализации, самоконтроля, личной и предметной рефлексии.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3. Выпускник освоил уровень ключевых компетенций связанных с физическим развитием и укреплением здоровья: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- Овладел знаниями и умениями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здоровьесбережения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а) знание и соблюдение норм здоровья образа жизни;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б) знание и соблюдение правил личной гигиены и обихода;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в) знание опасности курения, алкоголизма, токсикомании, наркомании, СПИДа;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г) знание особенностей физического, физиологического развития своего организма, типа нервной системы, темперамента, суточного биоритма;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д) знание и владение основами физической культуры человека.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4. Выпускник освоил уровень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сформированности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ключевых компетенций, связанных с взаимодействием человека и социальной сферы, человека и окружающего его мира: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а) уровень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сформированности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мотивационного, когнитивного, поведенческого, ценностно-смыслового аспекта, эмоционально-волевой регуляции процесса и результата компетенции социального взаимодействия: с обществом, общностью, коллективом, семьей, друзьями, партнерами;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б) уровень владения умениями и навыками сотрудничества, толерантности, уважения и принятия другого (раса, национальность, религия, статус, пол) погашение конфликтов;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в) уровень владения основами мобильности, социальной активности,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конкурентноспособности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 умением адаптироваться в социуме;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г) уровень владения знаниями, умениями, навыками общения: основами устного и письменного обучения, умение вести диалог, монолог,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полилог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 знание и соблюдение традиций, этикета.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5. Выпускник освоил уровень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сформированности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компетенции связанной с грамотностью: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а) правовой культуры человека (прав и обязанностей гражданина, свободы и ответственности за свои поступки, самоконтроль в своих действиях);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б)норм и правил поведения в социуме;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в)гражданского долга, чувства патриотизма к своей Родине, малой Родине, гордости за символы государства (герб, флаг, гимн);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г)осознание собственной индивидуальности (социальной взрослости, уверенности в себе, собственного достоинства, потребность в общественном признании, уровень стремления к самоутверждению.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6. Выпускник освоил уровень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сформированности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культуры личности: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а) культуры внешнего вида, одежды, оформления, жилища, рабочего места;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б) экологической культуры;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в) восприятие, понимание и использование ценностной живописи, литературы, искусства, музыки, народного изобразительного творчества;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г) уровень познания и использования истории цивилизаций, собственной страны, религии.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IV. Критерии и показатели  реализации программы</w:t>
      </w:r>
    </w:p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F7D4"/>
        <w:tblLook w:val="04A0" w:firstRow="1" w:lastRow="0" w:firstColumn="1" w:lastColumn="0" w:noHBand="0" w:noVBand="1"/>
      </w:tblPr>
      <w:tblGrid>
        <w:gridCol w:w="3781"/>
        <w:gridCol w:w="4220"/>
        <w:gridCol w:w="1444"/>
      </w:tblGrid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</w:rPr>
              <w:t>Критерии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</w:rPr>
              <w:t>Примечание</w:t>
            </w: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Удовлетворённость учащихся, педагогов и родителей жизнедеятельностью учебного заведения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1.Удовлетворённость педагогов содержанием, организацией и условиями трудовой деятельности, взаимоотношениями в школьном сообществе.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2.Комфортность, защищённость личности учащегося, его отношение к основным сторонам жизнедеятельности в школе.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3.Удовлетворённость родителей результатами обучения и воспитания своего ребёнка, его положением в школьном коллективе.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Самоактуализированность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личности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1.Умение и стремление обучающихся к получению новых знаний.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2.Наличие высоких достижений в одном или нескольких видах деятельности.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3.Наличие адекватной положительной самооценки, уверенности в своих силах и возможностях.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4.Способность к рефлексии.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Конкурентоспособность образовательного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1.Усвоение обучающимися образовательных программ.</w:t>
            </w:r>
          </w:p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2.Участие обучающихся, педагогов образовательного учреждения в смотрах, конкурсах, олимпиадах.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</w:tr>
      <w:tr w:rsidR="00AD5C27" w:rsidTr="00AD5C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Уровень воспитанности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C27" w:rsidRDefault="00AD5C27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</w:tr>
    </w:tbl>
    <w:p w:rsidR="00AD5C27" w:rsidRDefault="00AD5C27" w:rsidP="00AD5C27">
      <w:pPr>
        <w:shd w:val="clear" w:color="auto" w:fill="F4F7D4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556DA" w:rsidRDefault="003556DA"/>
    <w:p w:rsidR="002A174C" w:rsidRDefault="002A174C"/>
    <w:p w:rsidR="002A174C" w:rsidRDefault="002A174C"/>
    <w:p w:rsidR="002A174C" w:rsidRDefault="002A174C">
      <w:r>
        <w:rPr>
          <w:noProof/>
        </w:rPr>
        <w:lastRenderedPageBreak/>
        <w:drawing>
          <wp:inline distT="0" distB="0" distL="0" distR="0">
            <wp:extent cx="5940425" cy="8174754"/>
            <wp:effectExtent l="19050" t="0" r="3175" b="0"/>
            <wp:docPr id="1" name="Рисунок 1" descr="C:\Users\анвер\Pictures\2014-01-19\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вер\Pictures\2014-01-19\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174C" w:rsidSect="00355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83CD7"/>
    <w:multiLevelType w:val="multilevel"/>
    <w:tmpl w:val="8174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9658A"/>
    <w:multiLevelType w:val="multilevel"/>
    <w:tmpl w:val="6798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33496"/>
    <w:multiLevelType w:val="multilevel"/>
    <w:tmpl w:val="57AE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62108"/>
    <w:multiLevelType w:val="hybridMultilevel"/>
    <w:tmpl w:val="CD3E592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D1782A"/>
    <w:multiLevelType w:val="multilevel"/>
    <w:tmpl w:val="54D6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A901AC"/>
    <w:multiLevelType w:val="multilevel"/>
    <w:tmpl w:val="C0A2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E53AC"/>
    <w:multiLevelType w:val="multilevel"/>
    <w:tmpl w:val="5F62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B00762"/>
    <w:multiLevelType w:val="multilevel"/>
    <w:tmpl w:val="B584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5C27"/>
    <w:rsid w:val="002075C6"/>
    <w:rsid w:val="00297143"/>
    <w:rsid w:val="002A174C"/>
    <w:rsid w:val="003556DA"/>
    <w:rsid w:val="00AD5C27"/>
    <w:rsid w:val="00EC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61012-C7A9-4118-BFBC-FC1E0415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DA"/>
  </w:style>
  <w:style w:type="paragraph" w:styleId="2">
    <w:name w:val="heading 2"/>
    <w:basedOn w:val="a"/>
    <w:link w:val="20"/>
    <w:uiPriority w:val="9"/>
    <w:semiHidden/>
    <w:unhideWhenUsed/>
    <w:qFormat/>
    <w:rsid w:val="00AD5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5C2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D5C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5C2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D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D5C2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D5C27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AD5C2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D5C27"/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D5C2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AD5C27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D5C27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AD5C27"/>
  </w:style>
  <w:style w:type="table" w:styleId="ad">
    <w:name w:val="Table Grid"/>
    <w:basedOn w:val="a1"/>
    <w:uiPriority w:val="59"/>
    <w:rsid w:val="00AD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09027.edu35.ru/documents/169-2012-2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10482</Words>
  <Characters>59754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анвер</dc:creator>
  <cp:keywords/>
  <dc:description/>
  <cp:lastModifiedBy>Сафаряли</cp:lastModifiedBy>
  <cp:revision>7</cp:revision>
  <cp:lastPrinted>2014-10-08T06:13:00Z</cp:lastPrinted>
  <dcterms:created xsi:type="dcterms:W3CDTF">2014-01-17T01:00:00Z</dcterms:created>
  <dcterms:modified xsi:type="dcterms:W3CDTF">2015-01-16T06:10:00Z</dcterms:modified>
</cp:coreProperties>
</file>