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C8" w:rsidRDefault="000F38C8" w:rsidP="000F38C8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</w:pPr>
      <w:r>
        <w:t>РОССИЙСКАЯ ФЕДЕРАЦИЯ</w:t>
      </w:r>
    </w:p>
    <w:p w:rsidR="000F38C8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0F38C8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0F38C8" w:rsidRDefault="000F38C8" w:rsidP="000F38C8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0F38C8" w:rsidRDefault="000F38C8" w:rsidP="000F38C8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0F38C8" w:rsidRPr="00D0321D" w:rsidRDefault="000F38C8" w:rsidP="000219A9">
      <w:pPr>
        <w:jc w:val="center"/>
        <w:rPr>
          <w:rStyle w:val="a3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 w:rsidR="00D0321D" w:rsidRPr="004F2EA1">
          <w:rPr>
            <w:rStyle w:val="a3"/>
            <w:sz w:val="18"/>
            <w:szCs w:val="23"/>
            <w:shd w:val="clear" w:color="auto" w:fill="FFFFFF"/>
            <w:lang w:val="en-US"/>
          </w:rPr>
          <w:t>Mejgul</w:t>
        </w:r>
        <w:r w:rsidR="00D0321D" w:rsidRPr="004F2EA1">
          <w:rPr>
            <w:rStyle w:val="a3"/>
            <w:sz w:val="18"/>
            <w:szCs w:val="23"/>
            <w:shd w:val="clear" w:color="auto" w:fill="FFFFFF"/>
          </w:rPr>
          <w:t>.</w:t>
        </w:r>
        <w:r w:rsidR="00D0321D" w:rsidRPr="004F2EA1">
          <w:rPr>
            <w:rStyle w:val="a3"/>
            <w:sz w:val="18"/>
            <w:szCs w:val="23"/>
            <w:shd w:val="clear" w:color="auto" w:fill="FFFFFF"/>
            <w:lang w:val="en-US"/>
          </w:rPr>
          <w:t>school</w:t>
        </w:r>
        <w:r w:rsidR="00D0321D" w:rsidRPr="004F2EA1">
          <w:rPr>
            <w:rStyle w:val="a3"/>
            <w:sz w:val="18"/>
            <w:szCs w:val="23"/>
            <w:shd w:val="clear" w:color="auto" w:fill="FFFFFF"/>
          </w:rPr>
          <w:t>@</w:t>
        </w:r>
        <w:r w:rsidR="00D0321D" w:rsidRPr="004F2EA1">
          <w:rPr>
            <w:rStyle w:val="a3"/>
            <w:sz w:val="18"/>
            <w:szCs w:val="23"/>
            <w:shd w:val="clear" w:color="auto" w:fill="FFFFFF"/>
            <w:lang w:val="en-US"/>
          </w:rPr>
          <w:t>yandex</w:t>
        </w:r>
        <w:r w:rsidR="00D0321D" w:rsidRPr="004F2EA1">
          <w:rPr>
            <w:rStyle w:val="a3"/>
            <w:sz w:val="18"/>
            <w:szCs w:val="23"/>
            <w:shd w:val="clear" w:color="auto" w:fill="FFFFFF"/>
          </w:rPr>
          <w:t>.</w:t>
        </w:r>
        <w:proofErr w:type="spellStart"/>
        <w:r w:rsidR="00D0321D" w:rsidRPr="004F2EA1">
          <w:rPr>
            <w:rStyle w:val="a3"/>
            <w:sz w:val="18"/>
            <w:szCs w:val="23"/>
            <w:shd w:val="clear" w:color="auto" w:fill="FFFFFF"/>
            <w:lang w:val="en-US"/>
          </w:rPr>
          <w:t>ru</w:t>
        </w:r>
        <w:proofErr w:type="spellEnd"/>
      </w:hyperlink>
    </w:p>
    <w:p w:rsidR="00D0321D" w:rsidRDefault="00D0321D"/>
    <w:p w:rsidR="000219A9" w:rsidRDefault="000219A9" w:rsidP="000219A9">
      <w:pPr>
        <w:jc w:val="center"/>
        <w:rPr>
          <w:b/>
          <w:szCs w:val="22"/>
        </w:rPr>
      </w:pPr>
      <w:r>
        <w:rPr>
          <w:b/>
        </w:rPr>
        <w:t>Информация</w:t>
      </w:r>
    </w:p>
    <w:p w:rsidR="000219A9" w:rsidRDefault="000219A9" w:rsidP="000219A9">
      <w:pPr>
        <w:jc w:val="center"/>
        <w:rPr>
          <w:b/>
        </w:rPr>
      </w:pPr>
      <w:r>
        <w:rPr>
          <w:b/>
        </w:rPr>
        <w:t>о Центрах образования цифрового и гуманитарного профилей «Точка роста»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333"/>
        <w:gridCol w:w="1661"/>
        <w:gridCol w:w="795"/>
        <w:gridCol w:w="1139"/>
        <w:gridCol w:w="1377"/>
        <w:gridCol w:w="1377"/>
        <w:gridCol w:w="1377"/>
        <w:gridCol w:w="1377"/>
        <w:gridCol w:w="1377"/>
        <w:gridCol w:w="1377"/>
        <w:gridCol w:w="1370"/>
      </w:tblGrid>
      <w:tr w:rsidR="000219A9" w:rsidRPr="000219A9" w:rsidTr="000219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proofErr w:type="spellStart"/>
            <w:r w:rsidRPr="000219A9">
              <w:rPr>
                <w:sz w:val="22"/>
              </w:rPr>
              <w:t>Намиенование</w:t>
            </w:r>
            <w:proofErr w:type="spellEnd"/>
          </w:p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Название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Общая площадь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 xml:space="preserve">Численность обучающихся по образовательным программам предметной области «Технология», чел.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 xml:space="preserve">Численность обучающихся по образовательным </w:t>
            </w:r>
            <w:bookmarkStart w:id="0" w:name="_GoBack"/>
            <w:bookmarkEnd w:id="0"/>
            <w:r w:rsidRPr="000219A9">
              <w:rPr>
                <w:sz w:val="22"/>
              </w:rPr>
              <w:t>программам предметной области «Информатика»,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Численность обучающихся по образовательным программам предметной области «ОБЖ»,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 xml:space="preserve">Численность преподавателей по образовательным программам предметной области «Технология», чел.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Численность преподавателей по образовательным программам предметной области «Информатика»,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Численность преподавателей по образовательным программам предметной области «ОБЖ»,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Наличие педагогов дополнительного образования детей в штатном расписании ОО(да/нет)</w:t>
            </w:r>
          </w:p>
        </w:tc>
      </w:tr>
      <w:tr w:rsidR="000219A9" w:rsidRPr="000219A9" w:rsidTr="000219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Хивский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Муниципальное казенное образовательное учреждение «Межгюльская средняя общеобразовательная организация»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3000 м</w:t>
            </w:r>
            <w:r w:rsidRPr="000219A9">
              <w:rPr>
                <w:sz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9" w:rsidRPr="000219A9" w:rsidRDefault="000219A9">
            <w:pPr>
              <w:rPr>
                <w:sz w:val="22"/>
              </w:rPr>
            </w:pPr>
            <w:r w:rsidRPr="000219A9">
              <w:rPr>
                <w:sz w:val="22"/>
              </w:rPr>
              <w:t>Да</w:t>
            </w:r>
          </w:p>
        </w:tc>
      </w:tr>
    </w:tbl>
    <w:p w:rsidR="000219A9" w:rsidRDefault="000219A9" w:rsidP="000219A9">
      <w:pPr>
        <w:jc w:val="center"/>
      </w:pPr>
      <w:r>
        <w:t>Директор МКОУ «Межгюльская СОШ» /                                      / Хидиров А.Д.</w:t>
      </w:r>
    </w:p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D0321D" w:rsidRDefault="00D0321D"/>
    <w:p w:rsidR="003163C0" w:rsidRDefault="00D0321D">
      <w:r>
        <w:t xml:space="preserve">Директор МКОУ «Межгюльская </w:t>
      </w:r>
      <w:proofErr w:type="gramStart"/>
      <w:r>
        <w:t>СОШ»  /</w:t>
      </w:r>
      <w:proofErr w:type="gramEnd"/>
      <w:r w:rsidR="003163C0">
        <w:t xml:space="preserve">           </w:t>
      </w:r>
      <w:r>
        <w:t xml:space="preserve">                </w:t>
      </w:r>
      <w:r w:rsidR="003163C0">
        <w:t xml:space="preserve">/ Хидиров А.Д. </w:t>
      </w:r>
    </w:p>
    <w:sectPr w:rsidR="003163C0" w:rsidSect="00021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C8"/>
    <w:rsid w:val="000219A9"/>
    <w:rsid w:val="000F38C8"/>
    <w:rsid w:val="003163C0"/>
    <w:rsid w:val="007A52FE"/>
    <w:rsid w:val="00D0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DF1EC-39B7-4117-BF6C-1EF37CB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C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219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jgul.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5</cp:revision>
  <cp:lastPrinted>2019-03-01T11:53:00Z</cp:lastPrinted>
  <dcterms:created xsi:type="dcterms:W3CDTF">2019-03-01T07:54:00Z</dcterms:created>
  <dcterms:modified xsi:type="dcterms:W3CDTF">2019-03-04T12:46:00Z</dcterms:modified>
</cp:coreProperties>
</file>